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23437" w14:textId="287594A9" w:rsidR="000C484B" w:rsidRPr="00FA7D68" w:rsidRDefault="00252EB3" w:rsidP="007F0578">
      <w:pPr>
        <w:spacing w:after="0" w:line="240" w:lineRule="auto"/>
        <w:jc w:val="both"/>
        <w:rPr>
          <w:rFonts w:cs="Arial"/>
          <w:color w:val="000000" w:themeColor="text1"/>
          <w:sz w:val="20"/>
          <w:szCs w:val="20"/>
        </w:rPr>
      </w:pPr>
      <w:r w:rsidRPr="00FA7D68">
        <w:rPr>
          <w:rFonts w:cs="Arial"/>
          <w:color w:val="000000" w:themeColor="text1"/>
          <w:sz w:val="20"/>
          <w:szCs w:val="20"/>
        </w:rPr>
        <w:tab/>
      </w:r>
    </w:p>
    <w:p w14:paraId="372A111A" w14:textId="77777777" w:rsidR="000C484B" w:rsidRPr="00FA7D68" w:rsidRDefault="000C484B" w:rsidP="007F0578">
      <w:pPr>
        <w:spacing w:after="0" w:line="240" w:lineRule="auto"/>
        <w:jc w:val="both"/>
        <w:rPr>
          <w:rFonts w:cs="Arial"/>
          <w:color w:val="000000" w:themeColor="text1"/>
          <w:sz w:val="20"/>
          <w:szCs w:val="20"/>
        </w:rPr>
      </w:pPr>
    </w:p>
    <w:p w14:paraId="63DED43B" w14:textId="77777777" w:rsidR="000C484B" w:rsidRPr="00FA7D68" w:rsidRDefault="000C484B" w:rsidP="007F0578">
      <w:pPr>
        <w:spacing w:after="0" w:line="240" w:lineRule="auto"/>
        <w:jc w:val="both"/>
        <w:rPr>
          <w:rFonts w:cs="Arial"/>
          <w:color w:val="000000" w:themeColor="text1"/>
          <w:sz w:val="20"/>
          <w:szCs w:val="20"/>
        </w:rPr>
      </w:pPr>
    </w:p>
    <w:p w14:paraId="7680C7B4" w14:textId="77777777" w:rsidR="000C484B" w:rsidRPr="00FA7D68" w:rsidRDefault="000C484B" w:rsidP="007F0578">
      <w:pPr>
        <w:spacing w:after="0" w:line="240" w:lineRule="auto"/>
        <w:jc w:val="both"/>
        <w:rPr>
          <w:rFonts w:cs="Arial"/>
          <w:color w:val="000000" w:themeColor="text1"/>
          <w:sz w:val="20"/>
          <w:szCs w:val="20"/>
        </w:rPr>
      </w:pPr>
    </w:p>
    <w:p w14:paraId="457A304A" w14:textId="77777777" w:rsidR="000C484B" w:rsidRPr="00FA7D68" w:rsidRDefault="000C484B" w:rsidP="007F0578">
      <w:pPr>
        <w:spacing w:after="0" w:line="240" w:lineRule="auto"/>
        <w:jc w:val="both"/>
        <w:rPr>
          <w:rFonts w:cs="Arial"/>
          <w:color w:val="000000" w:themeColor="text1"/>
          <w:sz w:val="20"/>
          <w:szCs w:val="20"/>
        </w:rPr>
      </w:pPr>
    </w:p>
    <w:p w14:paraId="7B9B4FEF" w14:textId="77777777" w:rsidR="000C484B" w:rsidRPr="00FA7D68" w:rsidRDefault="000C484B" w:rsidP="007F0578">
      <w:pPr>
        <w:spacing w:after="0" w:line="240" w:lineRule="auto"/>
        <w:jc w:val="both"/>
        <w:rPr>
          <w:rFonts w:cs="Arial"/>
          <w:color w:val="000000" w:themeColor="text1"/>
          <w:sz w:val="20"/>
          <w:szCs w:val="20"/>
        </w:rPr>
      </w:pPr>
    </w:p>
    <w:p w14:paraId="105687DA" w14:textId="77777777" w:rsidR="000C484B" w:rsidRPr="00FA7D68" w:rsidRDefault="000C484B" w:rsidP="007F0578">
      <w:pPr>
        <w:spacing w:after="0" w:line="240" w:lineRule="auto"/>
        <w:jc w:val="both"/>
        <w:rPr>
          <w:rFonts w:cs="Arial"/>
          <w:color w:val="000000" w:themeColor="text1"/>
          <w:sz w:val="20"/>
          <w:szCs w:val="20"/>
        </w:rPr>
      </w:pPr>
    </w:p>
    <w:p w14:paraId="62A66BC4" w14:textId="77777777" w:rsidR="000C484B" w:rsidRPr="00FA7D68" w:rsidRDefault="000C484B" w:rsidP="007F0578">
      <w:pPr>
        <w:spacing w:after="0" w:line="240" w:lineRule="auto"/>
        <w:jc w:val="both"/>
        <w:rPr>
          <w:rFonts w:cs="Arial"/>
          <w:color w:val="000000" w:themeColor="text1"/>
          <w:sz w:val="20"/>
          <w:szCs w:val="20"/>
        </w:rPr>
      </w:pPr>
    </w:p>
    <w:p w14:paraId="25813989" w14:textId="77777777" w:rsidR="000C484B" w:rsidRPr="00FA7D68" w:rsidRDefault="000C484B" w:rsidP="007F0578">
      <w:pPr>
        <w:spacing w:after="0" w:line="240" w:lineRule="auto"/>
        <w:jc w:val="both"/>
        <w:rPr>
          <w:rFonts w:cs="Arial"/>
          <w:color w:val="000000" w:themeColor="text1"/>
          <w:sz w:val="20"/>
          <w:szCs w:val="20"/>
        </w:rPr>
      </w:pPr>
    </w:p>
    <w:p w14:paraId="698915DB" w14:textId="77777777" w:rsidR="00A40213" w:rsidRPr="00FA7D68" w:rsidRDefault="00A40213" w:rsidP="007F0578">
      <w:pPr>
        <w:spacing w:after="0" w:line="240" w:lineRule="auto"/>
        <w:jc w:val="both"/>
        <w:rPr>
          <w:rFonts w:cs="Arial"/>
          <w:color w:val="000000" w:themeColor="text1"/>
          <w:sz w:val="20"/>
          <w:szCs w:val="20"/>
        </w:rPr>
      </w:pPr>
    </w:p>
    <w:p w14:paraId="4B1871A3" w14:textId="77777777" w:rsidR="007D608F" w:rsidRPr="00FA7D68" w:rsidRDefault="007D608F" w:rsidP="007F0578">
      <w:pPr>
        <w:spacing w:after="0" w:line="240" w:lineRule="auto"/>
        <w:jc w:val="both"/>
        <w:rPr>
          <w:rFonts w:cs="Arial"/>
          <w:color w:val="000000" w:themeColor="text1"/>
          <w:sz w:val="20"/>
          <w:szCs w:val="20"/>
        </w:rPr>
      </w:pPr>
    </w:p>
    <w:p w14:paraId="03CC5675" w14:textId="77777777" w:rsidR="000C484B" w:rsidRPr="00FA7D68" w:rsidRDefault="000C484B" w:rsidP="007F0578">
      <w:pPr>
        <w:spacing w:after="0" w:line="240" w:lineRule="auto"/>
        <w:jc w:val="both"/>
        <w:rPr>
          <w:rFonts w:cs="Arial"/>
          <w:color w:val="000000" w:themeColor="text1"/>
          <w:sz w:val="20"/>
          <w:szCs w:val="20"/>
        </w:rPr>
      </w:pPr>
    </w:p>
    <w:p w14:paraId="511D6A9E" w14:textId="77777777" w:rsidR="000C484B" w:rsidRPr="00FA7D68" w:rsidRDefault="000C484B" w:rsidP="007F0578">
      <w:pPr>
        <w:spacing w:after="0" w:line="240" w:lineRule="auto"/>
        <w:jc w:val="both"/>
        <w:rPr>
          <w:rFonts w:cs="Arial"/>
          <w:color w:val="000000" w:themeColor="text1"/>
          <w:sz w:val="20"/>
          <w:szCs w:val="20"/>
        </w:rPr>
      </w:pPr>
    </w:p>
    <w:p w14:paraId="70901E5D" w14:textId="77777777" w:rsidR="00F92E13" w:rsidRPr="00FA7D68" w:rsidRDefault="00F92E13" w:rsidP="007F0578">
      <w:pPr>
        <w:spacing w:after="0" w:line="240" w:lineRule="auto"/>
        <w:jc w:val="both"/>
        <w:rPr>
          <w:rFonts w:cs="Arial"/>
          <w:color w:val="000000" w:themeColor="text1"/>
          <w:sz w:val="20"/>
          <w:szCs w:val="20"/>
        </w:rPr>
      </w:pPr>
    </w:p>
    <w:p w14:paraId="63E9D65C" w14:textId="77777777" w:rsidR="00F92E13" w:rsidRPr="00FA7D68" w:rsidRDefault="00754597" w:rsidP="007F0578">
      <w:pPr>
        <w:spacing w:after="0" w:line="240" w:lineRule="auto"/>
        <w:jc w:val="both"/>
        <w:rPr>
          <w:rFonts w:cs="Arial"/>
          <w:color w:val="000000" w:themeColor="text1"/>
          <w:sz w:val="20"/>
          <w:szCs w:val="20"/>
        </w:rPr>
      </w:pPr>
      <w:r w:rsidRPr="00FA7D68">
        <w:rPr>
          <w:rFonts w:cs="Arial"/>
          <w:noProof/>
          <w:color w:val="000000" w:themeColor="text1"/>
          <w:sz w:val="20"/>
          <w:szCs w:val="20"/>
          <w:lang w:eastAsia="fr-FR"/>
        </w:rPr>
        <w:drawing>
          <wp:anchor distT="0" distB="0" distL="114300" distR="114300" simplePos="0" relativeHeight="251695104" behindDoc="0" locked="0" layoutInCell="1" allowOverlap="1" wp14:anchorId="5C837CDD" wp14:editId="3B5A1A3B">
            <wp:simplePos x="0" y="0"/>
            <wp:positionH relativeFrom="margin">
              <wp:posOffset>723900</wp:posOffset>
            </wp:positionH>
            <wp:positionV relativeFrom="margin">
              <wp:posOffset>2183765</wp:posOffset>
            </wp:positionV>
            <wp:extent cx="4029075" cy="1861820"/>
            <wp:effectExtent l="0" t="0" r="9525"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29075" cy="1861820"/>
                    </a:xfrm>
                    <a:prstGeom prst="rect">
                      <a:avLst/>
                    </a:prstGeom>
                  </pic:spPr>
                </pic:pic>
              </a:graphicData>
            </a:graphic>
          </wp:anchor>
        </w:drawing>
      </w:r>
    </w:p>
    <w:p w14:paraId="1CD17BF0" w14:textId="77777777" w:rsidR="00F92E13" w:rsidRPr="00FA7D68" w:rsidRDefault="00F92E13" w:rsidP="007F0578">
      <w:pPr>
        <w:spacing w:after="0" w:line="240" w:lineRule="auto"/>
        <w:jc w:val="both"/>
        <w:rPr>
          <w:rFonts w:cs="Arial"/>
          <w:color w:val="000000" w:themeColor="text1"/>
          <w:sz w:val="20"/>
          <w:szCs w:val="20"/>
        </w:rPr>
      </w:pPr>
    </w:p>
    <w:p w14:paraId="2B8C6AF9" w14:textId="77777777" w:rsidR="00F92E13" w:rsidRPr="00FA7D68" w:rsidRDefault="00F92E13" w:rsidP="007F0578">
      <w:pPr>
        <w:spacing w:after="0" w:line="240" w:lineRule="auto"/>
        <w:jc w:val="both"/>
        <w:rPr>
          <w:rFonts w:cs="Arial"/>
          <w:color w:val="000000" w:themeColor="text1"/>
          <w:sz w:val="20"/>
          <w:szCs w:val="20"/>
        </w:rPr>
      </w:pPr>
    </w:p>
    <w:p w14:paraId="44F0A28E" w14:textId="77777777" w:rsidR="00F92E13" w:rsidRPr="00FA7D68" w:rsidRDefault="00F92E13" w:rsidP="007F0578">
      <w:pPr>
        <w:spacing w:after="0" w:line="240" w:lineRule="auto"/>
        <w:jc w:val="both"/>
        <w:rPr>
          <w:rFonts w:cs="Arial"/>
          <w:color w:val="000000" w:themeColor="text1"/>
          <w:sz w:val="20"/>
          <w:szCs w:val="20"/>
        </w:rPr>
      </w:pPr>
    </w:p>
    <w:p w14:paraId="5E990218" w14:textId="77777777" w:rsidR="003A22BB" w:rsidRPr="00FA7D68" w:rsidRDefault="003A22BB" w:rsidP="007F0578">
      <w:pPr>
        <w:spacing w:after="0" w:line="240" w:lineRule="auto"/>
        <w:jc w:val="center"/>
        <w:rPr>
          <w:rFonts w:cs="Arial"/>
          <w:b/>
          <w:color w:val="000000" w:themeColor="text1"/>
          <w:sz w:val="48"/>
          <w:szCs w:val="48"/>
        </w:rPr>
      </w:pPr>
    </w:p>
    <w:p w14:paraId="2EF22AC3" w14:textId="77777777" w:rsidR="003A22BB" w:rsidRPr="00FA7D68" w:rsidRDefault="003A22BB" w:rsidP="007F0578">
      <w:pPr>
        <w:spacing w:after="0" w:line="240" w:lineRule="auto"/>
        <w:jc w:val="center"/>
        <w:rPr>
          <w:rFonts w:cs="Arial"/>
          <w:b/>
          <w:color w:val="000000" w:themeColor="text1"/>
          <w:sz w:val="48"/>
          <w:szCs w:val="48"/>
        </w:rPr>
      </w:pPr>
    </w:p>
    <w:p w14:paraId="1B5F3EBA" w14:textId="77777777" w:rsidR="003A22BB" w:rsidRPr="00FA7D68" w:rsidRDefault="003A22BB" w:rsidP="007F0578">
      <w:pPr>
        <w:spacing w:after="0" w:line="240" w:lineRule="auto"/>
        <w:jc w:val="center"/>
        <w:rPr>
          <w:rFonts w:cs="Arial"/>
          <w:b/>
          <w:color w:val="000000" w:themeColor="text1"/>
          <w:sz w:val="48"/>
          <w:szCs w:val="48"/>
        </w:rPr>
      </w:pPr>
    </w:p>
    <w:p w14:paraId="2FF62EC7" w14:textId="77777777" w:rsidR="003A22BB" w:rsidRPr="00FA7D68" w:rsidRDefault="003A22BB" w:rsidP="007F0578">
      <w:pPr>
        <w:spacing w:after="0" w:line="240" w:lineRule="auto"/>
        <w:jc w:val="center"/>
        <w:rPr>
          <w:rFonts w:cs="Arial"/>
          <w:b/>
          <w:color w:val="000000" w:themeColor="text1"/>
          <w:sz w:val="48"/>
          <w:szCs w:val="48"/>
        </w:rPr>
      </w:pPr>
    </w:p>
    <w:p w14:paraId="126D4D88" w14:textId="77777777" w:rsidR="003C23CE" w:rsidRPr="00FA7D68" w:rsidRDefault="0051427D" w:rsidP="007F0578">
      <w:pPr>
        <w:spacing w:after="0" w:line="240" w:lineRule="auto"/>
        <w:jc w:val="center"/>
        <w:rPr>
          <w:rFonts w:cs="Arial"/>
          <w:b/>
          <w:color w:val="000000" w:themeColor="text1"/>
          <w:sz w:val="24"/>
          <w:szCs w:val="24"/>
        </w:rPr>
      </w:pPr>
      <w:r w:rsidRPr="00FA7D68">
        <w:rPr>
          <w:rFonts w:cs="Arial"/>
          <w:b/>
          <w:color w:val="000000" w:themeColor="text1"/>
          <w:sz w:val="48"/>
          <w:szCs w:val="48"/>
        </w:rPr>
        <w:t>Règlement du c</w:t>
      </w:r>
      <w:r w:rsidR="003C23CE" w:rsidRPr="00FA7D68">
        <w:rPr>
          <w:rFonts w:cs="Arial"/>
          <w:b/>
          <w:color w:val="000000" w:themeColor="text1"/>
          <w:sz w:val="48"/>
          <w:szCs w:val="48"/>
        </w:rPr>
        <w:t>oncours</w:t>
      </w:r>
    </w:p>
    <w:p w14:paraId="06440798" w14:textId="2ED319A1" w:rsidR="000C484B" w:rsidRPr="00FA7D68" w:rsidRDefault="00FB1847" w:rsidP="007F0578">
      <w:pPr>
        <w:spacing w:after="0" w:line="240" w:lineRule="auto"/>
        <w:jc w:val="center"/>
        <w:rPr>
          <w:rFonts w:cs="Arial"/>
          <w:b/>
          <w:color w:val="000000" w:themeColor="text1"/>
          <w:sz w:val="96"/>
          <w:szCs w:val="96"/>
        </w:rPr>
      </w:pPr>
      <w:r w:rsidRPr="00FA7D68">
        <w:rPr>
          <w:rFonts w:cs="Arial"/>
          <w:b/>
          <w:color w:val="000000" w:themeColor="text1"/>
          <w:sz w:val="96"/>
          <w:szCs w:val="96"/>
        </w:rPr>
        <w:t>STARTUP CHALLENGE</w:t>
      </w:r>
    </w:p>
    <w:p w14:paraId="16068E82" w14:textId="77777777" w:rsidR="00A953A2" w:rsidRPr="00FA7D68" w:rsidRDefault="00A953A2" w:rsidP="007F0578">
      <w:pPr>
        <w:spacing w:after="0" w:line="240" w:lineRule="auto"/>
        <w:jc w:val="center"/>
        <w:rPr>
          <w:rFonts w:cs="Arial"/>
          <w:b/>
          <w:color w:val="000000" w:themeColor="text1"/>
          <w:sz w:val="42"/>
          <w:szCs w:val="42"/>
        </w:rPr>
      </w:pPr>
    </w:p>
    <w:p w14:paraId="1495C00F" w14:textId="77777777" w:rsidR="00AB2FE2" w:rsidRPr="00FA7D68" w:rsidRDefault="00AB2FE2" w:rsidP="007F0578">
      <w:pPr>
        <w:spacing w:after="0" w:line="240" w:lineRule="auto"/>
        <w:jc w:val="center"/>
        <w:rPr>
          <w:rFonts w:cs="Arial"/>
          <w:b/>
          <w:color w:val="000000" w:themeColor="text1"/>
          <w:sz w:val="42"/>
          <w:szCs w:val="42"/>
        </w:rPr>
      </w:pPr>
    </w:p>
    <w:p w14:paraId="0E6B8E3B" w14:textId="6AFA0111" w:rsidR="00704B66" w:rsidRPr="00FA7D68" w:rsidRDefault="00C94A32" w:rsidP="007F0578">
      <w:pPr>
        <w:spacing w:after="0" w:line="240" w:lineRule="auto"/>
        <w:jc w:val="center"/>
        <w:rPr>
          <w:rFonts w:cs="Arial"/>
          <w:b/>
          <w:color w:val="000000" w:themeColor="text1"/>
          <w:sz w:val="36"/>
          <w:szCs w:val="36"/>
        </w:rPr>
      </w:pPr>
      <w:r w:rsidRPr="00FA7D68">
        <w:rPr>
          <w:rFonts w:cs="Arial"/>
          <w:b/>
          <w:color w:val="000000" w:themeColor="text1"/>
          <w:sz w:val="36"/>
          <w:szCs w:val="36"/>
        </w:rPr>
        <w:t>13,14</w:t>
      </w:r>
      <w:r w:rsidR="00704B66" w:rsidRPr="00FA7D68">
        <w:rPr>
          <w:rFonts w:cs="Arial"/>
          <w:b/>
          <w:color w:val="000000" w:themeColor="text1"/>
          <w:sz w:val="36"/>
          <w:szCs w:val="36"/>
        </w:rPr>
        <w:t xml:space="preserve"> et </w:t>
      </w:r>
      <w:r w:rsidRPr="00FA7D68">
        <w:rPr>
          <w:rFonts w:cs="Arial"/>
          <w:b/>
          <w:color w:val="000000" w:themeColor="text1"/>
          <w:sz w:val="36"/>
          <w:szCs w:val="36"/>
        </w:rPr>
        <w:t>15 septembre 2019</w:t>
      </w:r>
    </w:p>
    <w:p w14:paraId="588F7465" w14:textId="36C13E6B" w:rsidR="007F0578" w:rsidRPr="00FA7D68" w:rsidRDefault="007F0578" w:rsidP="007F0578">
      <w:pPr>
        <w:spacing w:after="0" w:line="240" w:lineRule="auto"/>
        <w:jc w:val="center"/>
        <w:rPr>
          <w:rFonts w:cs="Arial"/>
          <w:b/>
          <w:color w:val="000000" w:themeColor="text1"/>
          <w:sz w:val="36"/>
          <w:szCs w:val="36"/>
        </w:rPr>
      </w:pPr>
      <w:r w:rsidRPr="00FA7D68">
        <w:rPr>
          <w:rFonts w:cs="Arial"/>
          <w:b/>
          <w:color w:val="000000" w:themeColor="text1"/>
          <w:sz w:val="36"/>
          <w:szCs w:val="36"/>
        </w:rPr>
        <w:t>Centre de formation</w:t>
      </w:r>
    </w:p>
    <w:p w14:paraId="4F3C26AE" w14:textId="7B40B8D3" w:rsidR="00704B66" w:rsidRPr="00FA7D68" w:rsidRDefault="00C94A32" w:rsidP="007F0578">
      <w:pPr>
        <w:spacing w:after="0" w:line="240" w:lineRule="auto"/>
        <w:jc w:val="center"/>
        <w:rPr>
          <w:rFonts w:cs="Arial"/>
          <w:b/>
          <w:color w:val="000000" w:themeColor="text1"/>
          <w:sz w:val="36"/>
          <w:szCs w:val="36"/>
        </w:rPr>
      </w:pPr>
      <w:r w:rsidRPr="00FA7D68">
        <w:rPr>
          <w:rFonts w:cs="Arial"/>
          <w:b/>
          <w:color w:val="000000" w:themeColor="text1"/>
          <w:sz w:val="36"/>
          <w:szCs w:val="36"/>
        </w:rPr>
        <w:t>CCI</w:t>
      </w:r>
      <w:r w:rsidR="00704B66" w:rsidRPr="00FA7D68">
        <w:rPr>
          <w:rFonts w:cs="Arial"/>
          <w:b/>
          <w:color w:val="000000" w:themeColor="text1"/>
          <w:sz w:val="36"/>
          <w:szCs w:val="36"/>
        </w:rPr>
        <w:t xml:space="preserve"> </w:t>
      </w:r>
      <w:r w:rsidR="007F0578" w:rsidRPr="00FA7D68">
        <w:rPr>
          <w:rFonts w:cs="Arial"/>
          <w:b/>
          <w:color w:val="000000" w:themeColor="text1"/>
          <w:sz w:val="36"/>
          <w:szCs w:val="36"/>
        </w:rPr>
        <w:t xml:space="preserve">Aveyron – Rodez – </w:t>
      </w:r>
      <w:proofErr w:type="spellStart"/>
      <w:r w:rsidR="007F0578" w:rsidRPr="00FA7D68">
        <w:rPr>
          <w:rFonts w:cs="Arial"/>
          <w:b/>
          <w:color w:val="000000" w:themeColor="text1"/>
          <w:sz w:val="36"/>
          <w:szCs w:val="36"/>
        </w:rPr>
        <w:t>Bourran</w:t>
      </w:r>
      <w:proofErr w:type="spellEnd"/>
    </w:p>
    <w:p w14:paraId="02A7468C" w14:textId="77777777" w:rsidR="000C484B" w:rsidRPr="00FA7D68" w:rsidRDefault="000C484B" w:rsidP="007F0578">
      <w:pPr>
        <w:spacing w:after="0" w:line="240" w:lineRule="auto"/>
        <w:jc w:val="both"/>
        <w:rPr>
          <w:rFonts w:cs="Arial"/>
          <w:color w:val="000000" w:themeColor="text1"/>
          <w:sz w:val="20"/>
          <w:szCs w:val="20"/>
        </w:rPr>
      </w:pPr>
    </w:p>
    <w:p w14:paraId="664A28C5" w14:textId="77777777" w:rsidR="000C484B" w:rsidRPr="00FA7D68" w:rsidRDefault="000C484B" w:rsidP="007F0578">
      <w:pPr>
        <w:spacing w:after="0" w:line="240" w:lineRule="auto"/>
        <w:jc w:val="both"/>
        <w:rPr>
          <w:rFonts w:cs="Arial"/>
          <w:color w:val="000000" w:themeColor="text1"/>
          <w:sz w:val="20"/>
          <w:szCs w:val="20"/>
        </w:rPr>
      </w:pPr>
    </w:p>
    <w:p w14:paraId="460B0B73" w14:textId="77777777" w:rsidR="000C484B" w:rsidRPr="00FA7D68" w:rsidRDefault="000C484B" w:rsidP="007F0578">
      <w:pPr>
        <w:spacing w:after="0" w:line="240" w:lineRule="auto"/>
        <w:jc w:val="both"/>
        <w:rPr>
          <w:rFonts w:cs="Arial"/>
          <w:color w:val="000000" w:themeColor="text1"/>
          <w:sz w:val="20"/>
          <w:szCs w:val="20"/>
        </w:rPr>
      </w:pPr>
    </w:p>
    <w:p w14:paraId="30C30B40" w14:textId="77777777" w:rsidR="000C484B" w:rsidRPr="00FA7D68" w:rsidRDefault="000C484B" w:rsidP="007F0578">
      <w:pPr>
        <w:spacing w:after="0" w:line="240" w:lineRule="auto"/>
        <w:jc w:val="both"/>
        <w:rPr>
          <w:rFonts w:cs="Arial"/>
          <w:color w:val="000000" w:themeColor="text1"/>
          <w:sz w:val="20"/>
          <w:szCs w:val="20"/>
        </w:rPr>
      </w:pPr>
    </w:p>
    <w:p w14:paraId="4593733C" w14:textId="77777777" w:rsidR="000C484B" w:rsidRPr="00FA7D68" w:rsidRDefault="000C484B" w:rsidP="007F0578">
      <w:pPr>
        <w:spacing w:after="0" w:line="240" w:lineRule="auto"/>
        <w:jc w:val="both"/>
        <w:rPr>
          <w:rFonts w:cs="Arial"/>
          <w:color w:val="000000" w:themeColor="text1"/>
          <w:sz w:val="20"/>
          <w:szCs w:val="20"/>
        </w:rPr>
      </w:pPr>
    </w:p>
    <w:p w14:paraId="44B8AE98" w14:textId="77777777" w:rsidR="000C484B" w:rsidRPr="00FA7D68" w:rsidRDefault="000C484B" w:rsidP="007F0578">
      <w:pPr>
        <w:spacing w:after="0" w:line="240" w:lineRule="auto"/>
        <w:jc w:val="both"/>
        <w:rPr>
          <w:rFonts w:cs="Arial"/>
          <w:color w:val="000000" w:themeColor="text1"/>
          <w:sz w:val="20"/>
          <w:szCs w:val="20"/>
        </w:rPr>
      </w:pPr>
    </w:p>
    <w:p w14:paraId="7C0EE956" w14:textId="77777777" w:rsidR="000C484B" w:rsidRPr="00FA7D68" w:rsidRDefault="000C484B" w:rsidP="007F0578">
      <w:pPr>
        <w:spacing w:after="0" w:line="240" w:lineRule="auto"/>
        <w:jc w:val="both"/>
        <w:rPr>
          <w:rFonts w:cs="Arial"/>
          <w:color w:val="000000" w:themeColor="text1"/>
          <w:sz w:val="20"/>
          <w:szCs w:val="20"/>
        </w:rPr>
      </w:pPr>
    </w:p>
    <w:p w14:paraId="631A8C90" w14:textId="77777777" w:rsidR="000C484B" w:rsidRPr="00FA7D68" w:rsidRDefault="000C484B" w:rsidP="007F0578">
      <w:pPr>
        <w:spacing w:after="0" w:line="240" w:lineRule="auto"/>
        <w:jc w:val="both"/>
        <w:rPr>
          <w:rFonts w:cs="Arial"/>
          <w:color w:val="000000" w:themeColor="text1"/>
          <w:sz w:val="20"/>
          <w:szCs w:val="20"/>
        </w:rPr>
      </w:pPr>
    </w:p>
    <w:p w14:paraId="0C8F6820" w14:textId="77777777" w:rsidR="000C484B" w:rsidRPr="00FA7D68" w:rsidRDefault="000C484B" w:rsidP="007F0578">
      <w:pPr>
        <w:spacing w:after="0" w:line="240" w:lineRule="auto"/>
        <w:jc w:val="both"/>
        <w:rPr>
          <w:rFonts w:cs="Arial"/>
          <w:color w:val="000000" w:themeColor="text1"/>
          <w:sz w:val="20"/>
          <w:szCs w:val="20"/>
        </w:rPr>
      </w:pPr>
    </w:p>
    <w:p w14:paraId="749A581B" w14:textId="77777777" w:rsidR="00BC1EF8" w:rsidRPr="00FA7D68" w:rsidRDefault="00BC1EF8" w:rsidP="007F0578">
      <w:pPr>
        <w:spacing w:after="0" w:line="240" w:lineRule="auto"/>
        <w:jc w:val="both"/>
        <w:rPr>
          <w:rFonts w:cs="Arial"/>
          <w:color w:val="000000" w:themeColor="text1"/>
          <w:sz w:val="20"/>
          <w:szCs w:val="20"/>
        </w:rPr>
        <w:sectPr w:rsidR="00BC1EF8" w:rsidRPr="00FA7D68">
          <w:footerReference w:type="default" r:id="rId10"/>
          <w:pgSz w:w="11906" w:h="16838"/>
          <w:pgMar w:top="1417" w:right="1417" w:bottom="1417" w:left="1417" w:header="708" w:footer="708" w:gutter="0"/>
          <w:cols w:space="708"/>
          <w:docGrid w:linePitch="360"/>
        </w:sectPr>
      </w:pPr>
    </w:p>
    <w:sdt>
      <w:sdtPr>
        <w:rPr>
          <w:rFonts w:eastAsiaTheme="minorHAnsi" w:cstheme="minorBidi"/>
          <w:b w:val="0"/>
          <w:bCs w:val="0"/>
          <w:color w:val="000000" w:themeColor="text1"/>
          <w:sz w:val="22"/>
          <w:szCs w:val="22"/>
          <w:u w:val="none"/>
          <w:lang w:eastAsia="en-US"/>
        </w:rPr>
        <w:id w:val="-1847011161"/>
        <w:docPartObj>
          <w:docPartGallery w:val="Table of Contents"/>
          <w:docPartUnique/>
        </w:docPartObj>
      </w:sdtPr>
      <w:sdtEndPr/>
      <w:sdtContent>
        <w:p w14:paraId="5AF22669" w14:textId="095F3BC3" w:rsidR="00644C3D" w:rsidRPr="00FA7D68" w:rsidRDefault="00644C3D" w:rsidP="007F0578">
          <w:pPr>
            <w:pStyle w:val="En-ttedetabledesmatires"/>
            <w:spacing w:before="0" w:line="240" w:lineRule="auto"/>
            <w:rPr>
              <w:color w:val="000000" w:themeColor="text1"/>
            </w:rPr>
          </w:pPr>
          <w:r w:rsidRPr="00FA7D68">
            <w:rPr>
              <w:color w:val="000000" w:themeColor="text1"/>
            </w:rPr>
            <w:t>Contenu</w:t>
          </w:r>
        </w:p>
        <w:p w14:paraId="652E2615" w14:textId="77777777" w:rsidR="00644C3D" w:rsidRPr="00FA7D68" w:rsidRDefault="00644C3D" w:rsidP="007F0578">
          <w:pPr>
            <w:pStyle w:val="TM1"/>
            <w:tabs>
              <w:tab w:val="right" w:leader="dot" w:pos="9062"/>
            </w:tabs>
            <w:spacing w:after="0" w:line="240" w:lineRule="auto"/>
            <w:rPr>
              <w:rFonts w:eastAsiaTheme="minorEastAsia"/>
              <w:noProof/>
              <w:color w:val="000000" w:themeColor="text1"/>
              <w:lang w:eastAsia="fr-FR"/>
            </w:rPr>
          </w:pPr>
          <w:r w:rsidRPr="00FA7D68">
            <w:rPr>
              <w:color w:val="000000" w:themeColor="text1"/>
            </w:rPr>
            <w:fldChar w:fldCharType="begin"/>
          </w:r>
          <w:r w:rsidRPr="00FA7D68">
            <w:rPr>
              <w:color w:val="000000" w:themeColor="text1"/>
            </w:rPr>
            <w:instrText xml:space="preserve"> TOC \o "1-3" \h \z \u </w:instrText>
          </w:r>
          <w:r w:rsidRPr="00FA7D68">
            <w:rPr>
              <w:color w:val="000000" w:themeColor="text1"/>
            </w:rPr>
            <w:fldChar w:fldCharType="separate"/>
          </w:r>
          <w:hyperlink w:anchor="_Toc7104212" w:history="1">
            <w:r w:rsidRPr="00FA7D68">
              <w:rPr>
                <w:rStyle w:val="Lienhypertexte"/>
                <w:noProof/>
                <w:color w:val="000000" w:themeColor="text1"/>
              </w:rPr>
              <w:t>Article 1 - Organisateur</w:t>
            </w:r>
            <w:r w:rsidRPr="00FA7D68">
              <w:rPr>
                <w:noProof/>
                <w:webHidden/>
                <w:color w:val="000000" w:themeColor="text1"/>
              </w:rPr>
              <w:tab/>
            </w:r>
            <w:r w:rsidRPr="00FA7D68">
              <w:rPr>
                <w:noProof/>
                <w:webHidden/>
                <w:color w:val="000000" w:themeColor="text1"/>
              </w:rPr>
              <w:fldChar w:fldCharType="begin"/>
            </w:r>
            <w:r w:rsidRPr="00FA7D68">
              <w:rPr>
                <w:noProof/>
                <w:webHidden/>
                <w:color w:val="000000" w:themeColor="text1"/>
              </w:rPr>
              <w:instrText xml:space="preserve"> PAGEREF _Toc7104212 \h </w:instrText>
            </w:r>
            <w:r w:rsidRPr="00FA7D68">
              <w:rPr>
                <w:noProof/>
                <w:webHidden/>
                <w:color w:val="000000" w:themeColor="text1"/>
              </w:rPr>
            </w:r>
            <w:r w:rsidRPr="00FA7D68">
              <w:rPr>
                <w:noProof/>
                <w:webHidden/>
                <w:color w:val="000000" w:themeColor="text1"/>
              </w:rPr>
              <w:fldChar w:fldCharType="separate"/>
            </w:r>
            <w:r w:rsidRPr="00FA7D68">
              <w:rPr>
                <w:noProof/>
                <w:webHidden/>
                <w:color w:val="000000" w:themeColor="text1"/>
              </w:rPr>
              <w:t>2</w:t>
            </w:r>
            <w:r w:rsidRPr="00FA7D68">
              <w:rPr>
                <w:noProof/>
                <w:webHidden/>
                <w:color w:val="000000" w:themeColor="text1"/>
              </w:rPr>
              <w:fldChar w:fldCharType="end"/>
            </w:r>
          </w:hyperlink>
        </w:p>
        <w:p w14:paraId="3677CF1E" w14:textId="77777777" w:rsidR="00644C3D" w:rsidRPr="00FA7D68" w:rsidRDefault="008B7345" w:rsidP="007F0578">
          <w:pPr>
            <w:pStyle w:val="TM1"/>
            <w:tabs>
              <w:tab w:val="right" w:leader="dot" w:pos="9062"/>
            </w:tabs>
            <w:spacing w:after="0" w:line="240" w:lineRule="auto"/>
            <w:rPr>
              <w:rFonts w:eastAsiaTheme="minorEastAsia"/>
              <w:noProof/>
              <w:color w:val="000000" w:themeColor="text1"/>
              <w:lang w:eastAsia="fr-FR"/>
            </w:rPr>
          </w:pPr>
          <w:hyperlink w:anchor="_Toc7104213" w:history="1">
            <w:r w:rsidR="00644C3D" w:rsidRPr="00FA7D68">
              <w:rPr>
                <w:rStyle w:val="Lienhypertexte"/>
                <w:noProof/>
                <w:color w:val="000000" w:themeColor="text1"/>
              </w:rPr>
              <w:t>Article 2 - Dates et adresse de l’évènement</w:t>
            </w:r>
            <w:r w:rsidR="00644C3D" w:rsidRPr="00FA7D68">
              <w:rPr>
                <w:noProof/>
                <w:webHidden/>
                <w:color w:val="000000" w:themeColor="text1"/>
              </w:rPr>
              <w:tab/>
            </w:r>
            <w:r w:rsidR="00644C3D" w:rsidRPr="00FA7D68">
              <w:rPr>
                <w:noProof/>
                <w:webHidden/>
                <w:color w:val="000000" w:themeColor="text1"/>
              </w:rPr>
              <w:fldChar w:fldCharType="begin"/>
            </w:r>
            <w:r w:rsidR="00644C3D" w:rsidRPr="00FA7D68">
              <w:rPr>
                <w:noProof/>
                <w:webHidden/>
                <w:color w:val="000000" w:themeColor="text1"/>
              </w:rPr>
              <w:instrText xml:space="preserve"> PAGEREF _Toc7104213 \h </w:instrText>
            </w:r>
            <w:r w:rsidR="00644C3D" w:rsidRPr="00FA7D68">
              <w:rPr>
                <w:noProof/>
                <w:webHidden/>
                <w:color w:val="000000" w:themeColor="text1"/>
              </w:rPr>
            </w:r>
            <w:r w:rsidR="00644C3D" w:rsidRPr="00FA7D68">
              <w:rPr>
                <w:noProof/>
                <w:webHidden/>
                <w:color w:val="000000" w:themeColor="text1"/>
              </w:rPr>
              <w:fldChar w:fldCharType="separate"/>
            </w:r>
            <w:r w:rsidR="00644C3D" w:rsidRPr="00FA7D68">
              <w:rPr>
                <w:noProof/>
                <w:webHidden/>
                <w:color w:val="000000" w:themeColor="text1"/>
              </w:rPr>
              <w:t>2</w:t>
            </w:r>
            <w:r w:rsidR="00644C3D" w:rsidRPr="00FA7D68">
              <w:rPr>
                <w:noProof/>
                <w:webHidden/>
                <w:color w:val="000000" w:themeColor="text1"/>
              </w:rPr>
              <w:fldChar w:fldCharType="end"/>
            </w:r>
          </w:hyperlink>
        </w:p>
        <w:p w14:paraId="2D51836C" w14:textId="77777777" w:rsidR="00644C3D" w:rsidRPr="00FA7D68" w:rsidRDefault="008B7345" w:rsidP="007F0578">
          <w:pPr>
            <w:pStyle w:val="TM1"/>
            <w:tabs>
              <w:tab w:val="right" w:leader="dot" w:pos="9062"/>
            </w:tabs>
            <w:spacing w:after="0" w:line="240" w:lineRule="auto"/>
            <w:rPr>
              <w:rFonts w:eastAsiaTheme="minorEastAsia"/>
              <w:noProof/>
              <w:color w:val="000000" w:themeColor="text1"/>
              <w:lang w:eastAsia="fr-FR"/>
            </w:rPr>
          </w:pPr>
          <w:hyperlink w:anchor="_Toc7104214" w:history="1">
            <w:r w:rsidR="00644C3D" w:rsidRPr="00FA7D68">
              <w:rPr>
                <w:rStyle w:val="Lienhypertexte"/>
                <w:noProof/>
                <w:color w:val="000000" w:themeColor="text1"/>
              </w:rPr>
              <w:t>Article 3 - Annonce du concours</w:t>
            </w:r>
            <w:r w:rsidR="00644C3D" w:rsidRPr="00FA7D68">
              <w:rPr>
                <w:noProof/>
                <w:webHidden/>
                <w:color w:val="000000" w:themeColor="text1"/>
              </w:rPr>
              <w:tab/>
            </w:r>
            <w:r w:rsidR="00644C3D" w:rsidRPr="00FA7D68">
              <w:rPr>
                <w:noProof/>
                <w:webHidden/>
                <w:color w:val="000000" w:themeColor="text1"/>
              </w:rPr>
              <w:fldChar w:fldCharType="begin"/>
            </w:r>
            <w:r w:rsidR="00644C3D" w:rsidRPr="00FA7D68">
              <w:rPr>
                <w:noProof/>
                <w:webHidden/>
                <w:color w:val="000000" w:themeColor="text1"/>
              </w:rPr>
              <w:instrText xml:space="preserve"> PAGEREF _Toc7104214 \h </w:instrText>
            </w:r>
            <w:r w:rsidR="00644C3D" w:rsidRPr="00FA7D68">
              <w:rPr>
                <w:noProof/>
                <w:webHidden/>
                <w:color w:val="000000" w:themeColor="text1"/>
              </w:rPr>
            </w:r>
            <w:r w:rsidR="00644C3D" w:rsidRPr="00FA7D68">
              <w:rPr>
                <w:noProof/>
                <w:webHidden/>
                <w:color w:val="000000" w:themeColor="text1"/>
              </w:rPr>
              <w:fldChar w:fldCharType="separate"/>
            </w:r>
            <w:r w:rsidR="00644C3D" w:rsidRPr="00FA7D68">
              <w:rPr>
                <w:noProof/>
                <w:webHidden/>
                <w:color w:val="000000" w:themeColor="text1"/>
              </w:rPr>
              <w:t>3</w:t>
            </w:r>
            <w:r w:rsidR="00644C3D" w:rsidRPr="00FA7D68">
              <w:rPr>
                <w:noProof/>
                <w:webHidden/>
                <w:color w:val="000000" w:themeColor="text1"/>
              </w:rPr>
              <w:fldChar w:fldCharType="end"/>
            </w:r>
          </w:hyperlink>
        </w:p>
        <w:p w14:paraId="2B2B91B0" w14:textId="77777777" w:rsidR="00644C3D" w:rsidRPr="00FA7D68" w:rsidRDefault="008B7345" w:rsidP="007F0578">
          <w:pPr>
            <w:pStyle w:val="TM1"/>
            <w:tabs>
              <w:tab w:val="right" w:leader="dot" w:pos="9062"/>
            </w:tabs>
            <w:spacing w:after="0" w:line="240" w:lineRule="auto"/>
            <w:rPr>
              <w:rFonts w:eastAsiaTheme="minorEastAsia"/>
              <w:noProof/>
              <w:color w:val="000000" w:themeColor="text1"/>
              <w:lang w:eastAsia="fr-FR"/>
            </w:rPr>
          </w:pPr>
          <w:hyperlink w:anchor="_Toc7104215" w:history="1">
            <w:r w:rsidR="00644C3D" w:rsidRPr="00FA7D68">
              <w:rPr>
                <w:rStyle w:val="Lienhypertexte"/>
                <w:noProof/>
                <w:color w:val="000000" w:themeColor="text1"/>
              </w:rPr>
              <w:t>Article 4 - Le concours STARTUP CHALLENGE</w:t>
            </w:r>
            <w:r w:rsidR="00644C3D" w:rsidRPr="00FA7D68">
              <w:rPr>
                <w:noProof/>
                <w:webHidden/>
                <w:color w:val="000000" w:themeColor="text1"/>
              </w:rPr>
              <w:tab/>
            </w:r>
            <w:r w:rsidR="00644C3D" w:rsidRPr="00FA7D68">
              <w:rPr>
                <w:noProof/>
                <w:webHidden/>
                <w:color w:val="000000" w:themeColor="text1"/>
              </w:rPr>
              <w:fldChar w:fldCharType="begin"/>
            </w:r>
            <w:r w:rsidR="00644C3D" w:rsidRPr="00FA7D68">
              <w:rPr>
                <w:noProof/>
                <w:webHidden/>
                <w:color w:val="000000" w:themeColor="text1"/>
              </w:rPr>
              <w:instrText xml:space="preserve"> PAGEREF _Toc7104215 \h </w:instrText>
            </w:r>
            <w:r w:rsidR="00644C3D" w:rsidRPr="00FA7D68">
              <w:rPr>
                <w:noProof/>
                <w:webHidden/>
                <w:color w:val="000000" w:themeColor="text1"/>
              </w:rPr>
            </w:r>
            <w:r w:rsidR="00644C3D" w:rsidRPr="00FA7D68">
              <w:rPr>
                <w:noProof/>
                <w:webHidden/>
                <w:color w:val="000000" w:themeColor="text1"/>
              </w:rPr>
              <w:fldChar w:fldCharType="separate"/>
            </w:r>
            <w:r w:rsidR="00644C3D" w:rsidRPr="00FA7D68">
              <w:rPr>
                <w:noProof/>
                <w:webHidden/>
                <w:color w:val="000000" w:themeColor="text1"/>
              </w:rPr>
              <w:t>3</w:t>
            </w:r>
            <w:r w:rsidR="00644C3D" w:rsidRPr="00FA7D68">
              <w:rPr>
                <w:noProof/>
                <w:webHidden/>
                <w:color w:val="000000" w:themeColor="text1"/>
              </w:rPr>
              <w:fldChar w:fldCharType="end"/>
            </w:r>
          </w:hyperlink>
        </w:p>
        <w:p w14:paraId="4180E368" w14:textId="77777777" w:rsidR="00644C3D" w:rsidRPr="00FA7D68" w:rsidRDefault="008B7345" w:rsidP="007F0578">
          <w:pPr>
            <w:pStyle w:val="TM1"/>
            <w:tabs>
              <w:tab w:val="right" w:leader="dot" w:pos="9062"/>
            </w:tabs>
            <w:spacing w:after="0" w:line="240" w:lineRule="auto"/>
            <w:rPr>
              <w:rFonts w:eastAsiaTheme="minorEastAsia"/>
              <w:noProof/>
              <w:color w:val="000000" w:themeColor="text1"/>
              <w:lang w:eastAsia="fr-FR"/>
            </w:rPr>
          </w:pPr>
          <w:hyperlink w:anchor="_Toc7104216" w:history="1">
            <w:r w:rsidR="00644C3D" w:rsidRPr="00FA7D68">
              <w:rPr>
                <w:rStyle w:val="Lienhypertexte"/>
                <w:noProof/>
                <w:color w:val="000000" w:themeColor="text1"/>
              </w:rPr>
              <w:t>Article 5 - Conditions de participation</w:t>
            </w:r>
            <w:r w:rsidR="00644C3D" w:rsidRPr="00FA7D68">
              <w:rPr>
                <w:noProof/>
                <w:webHidden/>
                <w:color w:val="000000" w:themeColor="text1"/>
              </w:rPr>
              <w:tab/>
            </w:r>
            <w:r w:rsidR="00644C3D" w:rsidRPr="00FA7D68">
              <w:rPr>
                <w:noProof/>
                <w:webHidden/>
                <w:color w:val="000000" w:themeColor="text1"/>
              </w:rPr>
              <w:fldChar w:fldCharType="begin"/>
            </w:r>
            <w:r w:rsidR="00644C3D" w:rsidRPr="00FA7D68">
              <w:rPr>
                <w:noProof/>
                <w:webHidden/>
                <w:color w:val="000000" w:themeColor="text1"/>
              </w:rPr>
              <w:instrText xml:space="preserve"> PAGEREF _Toc7104216 \h </w:instrText>
            </w:r>
            <w:r w:rsidR="00644C3D" w:rsidRPr="00FA7D68">
              <w:rPr>
                <w:noProof/>
                <w:webHidden/>
                <w:color w:val="000000" w:themeColor="text1"/>
              </w:rPr>
            </w:r>
            <w:r w:rsidR="00644C3D" w:rsidRPr="00FA7D68">
              <w:rPr>
                <w:noProof/>
                <w:webHidden/>
                <w:color w:val="000000" w:themeColor="text1"/>
              </w:rPr>
              <w:fldChar w:fldCharType="separate"/>
            </w:r>
            <w:r w:rsidR="00644C3D" w:rsidRPr="00FA7D68">
              <w:rPr>
                <w:noProof/>
                <w:webHidden/>
                <w:color w:val="000000" w:themeColor="text1"/>
              </w:rPr>
              <w:t>4</w:t>
            </w:r>
            <w:r w:rsidR="00644C3D" w:rsidRPr="00FA7D68">
              <w:rPr>
                <w:noProof/>
                <w:webHidden/>
                <w:color w:val="000000" w:themeColor="text1"/>
              </w:rPr>
              <w:fldChar w:fldCharType="end"/>
            </w:r>
          </w:hyperlink>
        </w:p>
        <w:p w14:paraId="08A0D7CA" w14:textId="77777777" w:rsidR="00644C3D" w:rsidRPr="00FA7D68" w:rsidRDefault="008B7345" w:rsidP="007F0578">
          <w:pPr>
            <w:pStyle w:val="TM1"/>
            <w:tabs>
              <w:tab w:val="right" w:leader="dot" w:pos="9062"/>
            </w:tabs>
            <w:spacing w:after="0" w:line="240" w:lineRule="auto"/>
            <w:rPr>
              <w:rFonts w:eastAsiaTheme="minorEastAsia"/>
              <w:noProof/>
              <w:color w:val="000000" w:themeColor="text1"/>
              <w:lang w:eastAsia="fr-FR"/>
            </w:rPr>
          </w:pPr>
          <w:hyperlink w:anchor="_Toc7104217" w:history="1">
            <w:r w:rsidR="00644C3D" w:rsidRPr="00FA7D68">
              <w:rPr>
                <w:rStyle w:val="Lienhypertexte"/>
                <w:noProof/>
                <w:color w:val="000000" w:themeColor="text1"/>
              </w:rPr>
              <w:t>Article 6 - Modalité de participation, sélection des projets en compétition</w:t>
            </w:r>
            <w:r w:rsidR="00644C3D" w:rsidRPr="00FA7D68">
              <w:rPr>
                <w:noProof/>
                <w:webHidden/>
                <w:color w:val="000000" w:themeColor="text1"/>
              </w:rPr>
              <w:tab/>
            </w:r>
            <w:r w:rsidR="00644C3D" w:rsidRPr="00FA7D68">
              <w:rPr>
                <w:noProof/>
                <w:webHidden/>
                <w:color w:val="000000" w:themeColor="text1"/>
              </w:rPr>
              <w:fldChar w:fldCharType="begin"/>
            </w:r>
            <w:r w:rsidR="00644C3D" w:rsidRPr="00FA7D68">
              <w:rPr>
                <w:noProof/>
                <w:webHidden/>
                <w:color w:val="000000" w:themeColor="text1"/>
              </w:rPr>
              <w:instrText xml:space="preserve"> PAGEREF _Toc7104217 \h </w:instrText>
            </w:r>
            <w:r w:rsidR="00644C3D" w:rsidRPr="00FA7D68">
              <w:rPr>
                <w:noProof/>
                <w:webHidden/>
                <w:color w:val="000000" w:themeColor="text1"/>
              </w:rPr>
            </w:r>
            <w:r w:rsidR="00644C3D" w:rsidRPr="00FA7D68">
              <w:rPr>
                <w:noProof/>
                <w:webHidden/>
                <w:color w:val="000000" w:themeColor="text1"/>
              </w:rPr>
              <w:fldChar w:fldCharType="separate"/>
            </w:r>
            <w:r w:rsidR="00644C3D" w:rsidRPr="00FA7D68">
              <w:rPr>
                <w:noProof/>
                <w:webHidden/>
                <w:color w:val="000000" w:themeColor="text1"/>
              </w:rPr>
              <w:t>5</w:t>
            </w:r>
            <w:r w:rsidR="00644C3D" w:rsidRPr="00FA7D68">
              <w:rPr>
                <w:noProof/>
                <w:webHidden/>
                <w:color w:val="000000" w:themeColor="text1"/>
              </w:rPr>
              <w:fldChar w:fldCharType="end"/>
            </w:r>
          </w:hyperlink>
        </w:p>
        <w:p w14:paraId="1D830D0B" w14:textId="77777777" w:rsidR="00644C3D" w:rsidRPr="00FA7D68" w:rsidRDefault="008B7345" w:rsidP="007F0578">
          <w:pPr>
            <w:pStyle w:val="TM1"/>
            <w:tabs>
              <w:tab w:val="right" w:leader="dot" w:pos="9062"/>
            </w:tabs>
            <w:spacing w:after="0" w:line="240" w:lineRule="auto"/>
            <w:rPr>
              <w:rFonts w:eastAsiaTheme="minorEastAsia"/>
              <w:noProof/>
              <w:color w:val="000000" w:themeColor="text1"/>
              <w:lang w:eastAsia="fr-FR"/>
            </w:rPr>
          </w:pPr>
          <w:hyperlink w:anchor="_Toc7104218" w:history="1">
            <w:r w:rsidR="00644C3D" w:rsidRPr="00FA7D68">
              <w:rPr>
                <w:rStyle w:val="Lienhypertexte"/>
                <w:noProof/>
                <w:color w:val="000000" w:themeColor="text1"/>
              </w:rPr>
              <w:t>Article 7 - Principe et déroulé du concours</w:t>
            </w:r>
            <w:r w:rsidR="00644C3D" w:rsidRPr="00FA7D68">
              <w:rPr>
                <w:noProof/>
                <w:webHidden/>
                <w:color w:val="000000" w:themeColor="text1"/>
              </w:rPr>
              <w:tab/>
            </w:r>
            <w:r w:rsidR="00644C3D" w:rsidRPr="00FA7D68">
              <w:rPr>
                <w:noProof/>
                <w:webHidden/>
                <w:color w:val="000000" w:themeColor="text1"/>
              </w:rPr>
              <w:fldChar w:fldCharType="begin"/>
            </w:r>
            <w:r w:rsidR="00644C3D" w:rsidRPr="00FA7D68">
              <w:rPr>
                <w:noProof/>
                <w:webHidden/>
                <w:color w:val="000000" w:themeColor="text1"/>
              </w:rPr>
              <w:instrText xml:space="preserve"> PAGEREF _Toc7104218 \h </w:instrText>
            </w:r>
            <w:r w:rsidR="00644C3D" w:rsidRPr="00FA7D68">
              <w:rPr>
                <w:noProof/>
                <w:webHidden/>
                <w:color w:val="000000" w:themeColor="text1"/>
              </w:rPr>
            </w:r>
            <w:r w:rsidR="00644C3D" w:rsidRPr="00FA7D68">
              <w:rPr>
                <w:noProof/>
                <w:webHidden/>
                <w:color w:val="000000" w:themeColor="text1"/>
              </w:rPr>
              <w:fldChar w:fldCharType="separate"/>
            </w:r>
            <w:r w:rsidR="00644C3D" w:rsidRPr="00FA7D68">
              <w:rPr>
                <w:noProof/>
                <w:webHidden/>
                <w:color w:val="000000" w:themeColor="text1"/>
              </w:rPr>
              <w:t>6</w:t>
            </w:r>
            <w:r w:rsidR="00644C3D" w:rsidRPr="00FA7D68">
              <w:rPr>
                <w:noProof/>
                <w:webHidden/>
                <w:color w:val="000000" w:themeColor="text1"/>
              </w:rPr>
              <w:fldChar w:fldCharType="end"/>
            </w:r>
          </w:hyperlink>
        </w:p>
        <w:p w14:paraId="47981C5D" w14:textId="77777777" w:rsidR="00644C3D" w:rsidRPr="00FA7D68" w:rsidRDefault="008B7345" w:rsidP="007F0578">
          <w:pPr>
            <w:pStyle w:val="TM1"/>
            <w:tabs>
              <w:tab w:val="right" w:leader="dot" w:pos="9062"/>
            </w:tabs>
            <w:spacing w:after="0" w:line="240" w:lineRule="auto"/>
            <w:rPr>
              <w:rFonts w:eastAsiaTheme="minorEastAsia"/>
              <w:noProof/>
              <w:color w:val="000000" w:themeColor="text1"/>
              <w:lang w:eastAsia="fr-FR"/>
            </w:rPr>
          </w:pPr>
          <w:hyperlink w:anchor="_Toc7104219" w:history="1">
            <w:r w:rsidR="00644C3D" w:rsidRPr="00FA7D68">
              <w:rPr>
                <w:rStyle w:val="Lienhypertexte"/>
                <w:noProof/>
                <w:color w:val="000000" w:themeColor="text1"/>
              </w:rPr>
              <w:t>Article 8 - Critères de sélection des lauréats et jury</w:t>
            </w:r>
            <w:r w:rsidR="00644C3D" w:rsidRPr="00FA7D68">
              <w:rPr>
                <w:noProof/>
                <w:webHidden/>
                <w:color w:val="000000" w:themeColor="text1"/>
              </w:rPr>
              <w:tab/>
            </w:r>
            <w:r w:rsidR="00644C3D" w:rsidRPr="00FA7D68">
              <w:rPr>
                <w:noProof/>
                <w:webHidden/>
                <w:color w:val="000000" w:themeColor="text1"/>
              </w:rPr>
              <w:fldChar w:fldCharType="begin"/>
            </w:r>
            <w:r w:rsidR="00644C3D" w:rsidRPr="00FA7D68">
              <w:rPr>
                <w:noProof/>
                <w:webHidden/>
                <w:color w:val="000000" w:themeColor="text1"/>
              </w:rPr>
              <w:instrText xml:space="preserve"> PAGEREF _Toc7104219 \h </w:instrText>
            </w:r>
            <w:r w:rsidR="00644C3D" w:rsidRPr="00FA7D68">
              <w:rPr>
                <w:noProof/>
                <w:webHidden/>
                <w:color w:val="000000" w:themeColor="text1"/>
              </w:rPr>
            </w:r>
            <w:r w:rsidR="00644C3D" w:rsidRPr="00FA7D68">
              <w:rPr>
                <w:noProof/>
                <w:webHidden/>
                <w:color w:val="000000" w:themeColor="text1"/>
              </w:rPr>
              <w:fldChar w:fldCharType="separate"/>
            </w:r>
            <w:r w:rsidR="00644C3D" w:rsidRPr="00FA7D68">
              <w:rPr>
                <w:noProof/>
                <w:webHidden/>
                <w:color w:val="000000" w:themeColor="text1"/>
              </w:rPr>
              <w:t>7</w:t>
            </w:r>
            <w:r w:rsidR="00644C3D" w:rsidRPr="00FA7D68">
              <w:rPr>
                <w:noProof/>
                <w:webHidden/>
                <w:color w:val="000000" w:themeColor="text1"/>
              </w:rPr>
              <w:fldChar w:fldCharType="end"/>
            </w:r>
          </w:hyperlink>
        </w:p>
        <w:p w14:paraId="3184EC8F" w14:textId="77777777" w:rsidR="00644C3D" w:rsidRPr="00FA7D68" w:rsidRDefault="008B7345" w:rsidP="007F0578">
          <w:pPr>
            <w:pStyle w:val="TM1"/>
            <w:tabs>
              <w:tab w:val="right" w:leader="dot" w:pos="9062"/>
            </w:tabs>
            <w:spacing w:after="0" w:line="240" w:lineRule="auto"/>
            <w:rPr>
              <w:rFonts w:eastAsiaTheme="minorEastAsia"/>
              <w:noProof/>
              <w:color w:val="000000" w:themeColor="text1"/>
              <w:lang w:eastAsia="fr-FR"/>
            </w:rPr>
          </w:pPr>
          <w:hyperlink w:anchor="_Toc7104220" w:history="1">
            <w:r w:rsidR="00644C3D" w:rsidRPr="00FA7D68">
              <w:rPr>
                <w:rStyle w:val="Lienhypertexte"/>
                <w:noProof/>
                <w:color w:val="000000" w:themeColor="text1"/>
              </w:rPr>
              <w:t>Article 9 - Dotation et remise des prix</w:t>
            </w:r>
            <w:r w:rsidR="00644C3D" w:rsidRPr="00FA7D68">
              <w:rPr>
                <w:noProof/>
                <w:webHidden/>
                <w:color w:val="000000" w:themeColor="text1"/>
              </w:rPr>
              <w:tab/>
            </w:r>
            <w:r w:rsidR="00644C3D" w:rsidRPr="00FA7D68">
              <w:rPr>
                <w:noProof/>
                <w:webHidden/>
                <w:color w:val="000000" w:themeColor="text1"/>
              </w:rPr>
              <w:fldChar w:fldCharType="begin"/>
            </w:r>
            <w:r w:rsidR="00644C3D" w:rsidRPr="00FA7D68">
              <w:rPr>
                <w:noProof/>
                <w:webHidden/>
                <w:color w:val="000000" w:themeColor="text1"/>
              </w:rPr>
              <w:instrText xml:space="preserve"> PAGEREF _Toc7104220 \h </w:instrText>
            </w:r>
            <w:r w:rsidR="00644C3D" w:rsidRPr="00FA7D68">
              <w:rPr>
                <w:noProof/>
                <w:webHidden/>
                <w:color w:val="000000" w:themeColor="text1"/>
              </w:rPr>
            </w:r>
            <w:r w:rsidR="00644C3D" w:rsidRPr="00FA7D68">
              <w:rPr>
                <w:noProof/>
                <w:webHidden/>
                <w:color w:val="000000" w:themeColor="text1"/>
              </w:rPr>
              <w:fldChar w:fldCharType="separate"/>
            </w:r>
            <w:r w:rsidR="00644C3D" w:rsidRPr="00FA7D68">
              <w:rPr>
                <w:noProof/>
                <w:webHidden/>
                <w:color w:val="000000" w:themeColor="text1"/>
              </w:rPr>
              <w:t>8</w:t>
            </w:r>
            <w:r w:rsidR="00644C3D" w:rsidRPr="00FA7D68">
              <w:rPr>
                <w:noProof/>
                <w:webHidden/>
                <w:color w:val="000000" w:themeColor="text1"/>
              </w:rPr>
              <w:fldChar w:fldCharType="end"/>
            </w:r>
          </w:hyperlink>
        </w:p>
        <w:p w14:paraId="5373FC72" w14:textId="77777777" w:rsidR="00644C3D" w:rsidRPr="00FA7D68" w:rsidRDefault="008B7345" w:rsidP="007F0578">
          <w:pPr>
            <w:pStyle w:val="TM1"/>
            <w:tabs>
              <w:tab w:val="right" w:leader="dot" w:pos="9062"/>
            </w:tabs>
            <w:spacing w:after="0" w:line="240" w:lineRule="auto"/>
            <w:rPr>
              <w:rFonts w:eastAsiaTheme="minorEastAsia"/>
              <w:noProof/>
              <w:color w:val="000000" w:themeColor="text1"/>
              <w:lang w:eastAsia="fr-FR"/>
            </w:rPr>
          </w:pPr>
          <w:hyperlink w:anchor="_Toc7104221" w:history="1">
            <w:r w:rsidR="00644C3D" w:rsidRPr="00FA7D68">
              <w:rPr>
                <w:rStyle w:val="Lienhypertexte"/>
                <w:noProof/>
                <w:color w:val="000000" w:themeColor="text1"/>
              </w:rPr>
              <w:t>Article 10 - Données personnelles</w:t>
            </w:r>
            <w:r w:rsidR="00644C3D" w:rsidRPr="00FA7D68">
              <w:rPr>
                <w:noProof/>
                <w:webHidden/>
                <w:color w:val="000000" w:themeColor="text1"/>
              </w:rPr>
              <w:tab/>
            </w:r>
            <w:r w:rsidR="00644C3D" w:rsidRPr="00FA7D68">
              <w:rPr>
                <w:noProof/>
                <w:webHidden/>
                <w:color w:val="000000" w:themeColor="text1"/>
              </w:rPr>
              <w:fldChar w:fldCharType="begin"/>
            </w:r>
            <w:r w:rsidR="00644C3D" w:rsidRPr="00FA7D68">
              <w:rPr>
                <w:noProof/>
                <w:webHidden/>
                <w:color w:val="000000" w:themeColor="text1"/>
              </w:rPr>
              <w:instrText xml:space="preserve"> PAGEREF _Toc7104221 \h </w:instrText>
            </w:r>
            <w:r w:rsidR="00644C3D" w:rsidRPr="00FA7D68">
              <w:rPr>
                <w:noProof/>
                <w:webHidden/>
                <w:color w:val="000000" w:themeColor="text1"/>
              </w:rPr>
            </w:r>
            <w:r w:rsidR="00644C3D" w:rsidRPr="00FA7D68">
              <w:rPr>
                <w:noProof/>
                <w:webHidden/>
                <w:color w:val="000000" w:themeColor="text1"/>
              </w:rPr>
              <w:fldChar w:fldCharType="separate"/>
            </w:r>
            <w:r w:rsidR="00644C3D" w:rsidRPr="00FA7D68">
              <w:rPr>
                <w:noProof/>
                <w:webHidden/>
                <w:color w:val="000000" w:themeColor="text1"/>
              </w:rPr>
              <w:t>8</w:t>
            </w:r>
            <w:r w:rsidR="00644C3D" w:rsidRPr="00FA7D68">
              <w:rPr>
                <w:noProof/>
                <w:webHidden/>
                <w:color w:val="000000" w:themeColor="text1"/>
              </w:rPr>
              <w:fldChar w:fldCharType="end"/>
            </w:r>
          </w:hyperlink>
        </w:p>
        <w:p w14:paraId="23A87ABB" w14:textId="77777777" w:rsidR="00644C3D" w:rsidRPr="00FA7D68" w:rsidRDefault="008B7345" w:rsidP="007F0578">
          <w:pPr>
            <w:pStyle w:val="TM1"/>
            <w:tabs>
              <w:tab w:val="right" w:leader="dot" w:pos="9062"/>
            </w:tabs>
            <w:spacing w:after="0" w:line="240" w:lineRule="auto"/>
            <w:rPr>
              <w:rFonts w:eastAsiaTheme="minorEastAsia"/>
              <w:noProof/>
              <w:color w:val="000000" w:themeColor="text1"/>
              <w:lang w:eastAsia="fr-FR"/>
            </w:rPr>
          </w:pPr>
          <w:hyperlink w:anchor="_Toc7104222" w:history="1">
            <w:r w:rsidR="00644C3D" w:rsidRPr="00FA7D68">
              <w:rPr>
                <w:rStyle w:val="Lienhypertexte"/>
                <w:noProof/>
                <w:color w:val="000000" w:themeColor="text1"/>
              </w:rPr>
              <w:t>Article 11 - Droits à l’image</w:t>
            </w:r>
            <w:r w:rsidR="00644C3D" w:rsidRPr="00FA7D68">
              <w:rPr>
                <w:noProof/>
                <w:webHidden/>
                <w:color w:val="000000" w:themeColor="text1"/>
              </w:rPr>
              <w:tab/>
            </w:r>
            <w:r w:rsidR="00644C3D" w:rsidRPr="00FA7D68">
              <w:rPr>
                <w:noProof/>
                <w:webHidden/>
                <w:color w:val="000000" w:themeColor="text1"/>
              </w:rPr>
              <w:fldChar w:fldCharType="begin"/>
            </w:r>
            <w:r w:rsidR="00644C3D" w:rsidRPr="00FA7D68">
              <w:rPr>
                <w:noProof/>
                <w:webHidden/>
                <w:color w:val="000000" w:themeColor="text1"/>
              </w:rPr>
              <w:instrText xml:space="preserve"> PAGEREF _Toc7104222 \h </w:instrText>
            </w:r>
            <w:r w:rsidR="00644C3D" w:rsidRPr="00FA7D68">
              <w:rPr>
                <w:noProof/>
                <w:webHidden/>
                <w:color w:val="000000" w:themeColor="text1"/>
              </w:rPr>
            </w:r>
            <w:r w:rsidR="00644C3D" w:rsidRPr="00FA7D68">
              <w:rPr>
                <w:noProof/>
                <w:webHidden/>
                <w:color w:val="000000" w:themeColor="text1"/>
              </w:rPr>
              <w:fldChar w:fldCharType="separate"/>
            </w:r>
            <w:r w:rsidR="00644C3D" w:rsidRPr="00FA7D68">
              <w:rPr>
                <w:noProof/>
                <w:webHidden/>
                <w:color w:val="000000" w:themeColor="text1"/>
              </w:rPr>
              <w:t>9</w:t>
            </w:r>
            <w:r w:rsidR="00644C3D" w:rsidRPr="00FA7D68">
              <w:rPr>
                <w:noProof/>
                <w:webHidden/>
                <w:color w:val="000000" w:themeColor="text1"/>
              </w:rPr>
              <w:fldChar w:fldCharType="end"/>
            </w:r>
          </w:hyperlink>
        </w:p>
        <w:p w14:paraId="11791F32" w14:textId="77777777" w:rsidR="00644C3D" w:rsidRPr="00FA7D68" w:rsidRDefault="008B7345" w:rsidP="007F0578">
          <w:pPr>
            <w:pStyle w:val="TM1"/>
            <w:tabs>
              <w:tab w:val="right" w:leader="dot" w:pos="9062"/>
            </w:tabs>
            <w:spacing w:after="0" w:line="240" w:lineRule="auto"/>
            <w:rPr>
              <w:rFonts w:eastAsiaTheme="minorEastAsia"/>
              <w:noProof/>
              <w:color w:val="000000" w:themeColor="text1"/>
              <w:lang w:eastAsia="fr-FR"/>
            </w:rPr>
          </w:pPr>
          <w:hyperlink w:anchor="_Toc7104223" w:history="1">
            <w:r w:rsidR="00644C3D" w:rsidRPr="00FA7D68">
              <w:rPr>
                <w:rStyle w:val="Lienhypertexte"/>
                <w:noProof/>
                <w:color w:val="000000" w:themeColor="text1"/>
              </w:rPr>
              <w:t>Article 12 - Confidentialité</w:t>
            </w:r>
            <w:r w:rsidR="00644C3D" w:rsidRPr="00FA7D68">
              <w:rPr>
                <w:noProof/>
                <w:webHidden/>
                <w:color w:val="000000" w:themeColor="text1"/>
              </w:rPr>
              <w:tab/>
            </w:r>
            <w:r w:rsidR="00644C3D" w:rsidRPr="00FA7D68">
              <w:rPr>
                <w:noProof/>
                <w:webHidden/>
                <w:color w:val="000000" w:themeColor="text1"/>
              </w:rPr>
              <w:fldChar w:fldCharType="begin"/>
            </w:r>
            <w:r w:rsidR="00644C3D" w:rsidRPr="00FA7D68">
              <w:rPr>
                <w:noProof/>
                <w:webHidden/>
                <w:color w:val="000000" w:themeColor="text1"/>
              </w:rPr>
              <w:instrText xml:space="preserve"> PAGEREF _Toc7104223 \h </w:instrText>
            </w:r>
            <w:r w:rsidR="00644C3D" w:rsidRPr="00FA7D68">
              <w:rPr>
                <w:noProof/>
                <w:webHidden/>
                <w:color w:val="000000" w:themeColor="text1"/>
              </w:rPr>
            </w:r>
            <w:r w:rsidR="00644C3D" w:rsidRPr="00FA7D68">
              <w:rPr>
                <w:noProof/>
                <w:webHidden/>
                <w:color w:val="000000" w:themeColor="text1"/>
              </w:rPr>
              <w:fldChar w:fldCharType="separate"/>
            </w:r>
            <w:r w:rsidR="00644C3D" w:rsidRPr="00FA7D68">
              <w:rPr>
                <w:noProof/>
                <w:webHidden/>
                <w:color w:val="000000" w:themeColor="text1"/>
              </w:rPr>
              <w:t>9</w:t>
            </w:r>
            <w:r w:rsidR="00644C3D" w:rsidRPr="00FA7D68">
              <w:rPr>
                <w:noProof/>
                <w:webHidden/>
                <w:color w:val="000000" w:themeColor="text1"/>
              </w:rPr>
              <w:fldChar w:fldCharType="end"/>
            </w:r>
          </w:hyperlink>
        </w:p>
        <w:p w14:paraId="6EAE6AAC" w14:textId="77777777" w:rsidR="00644C3D" w:rsidRPr="00FA7D68" w:rsidRDefault="008B7345" w:rsidP="007F0578">
          <w:pPr>
            <w:pStyle w:val="TM1"/>
            <w:tabs>
              <w:tab w:val="right" w:leader="dot" w:pos="9062"/>
            </w:tabs>
            <w:spacing w:after="0" w:line="240" w:lineRule="auto"/>
            <w:rPr>
              <w:rFonts w:eastAsiaTheme="minorEastAsia"/>
              <w:noProof/>
              <w:color w:val="000000" w:themeColor="text1"/>
              <w:lang w:eastAsia="fr-FR"/>
            </w:rPr>
          </w:pPr>
          <w:hyperlink w:anchor="_Toc7104224" w:history="1">
            <w:r w:rsidR="00644C3D" w:rsidRPr="00FA7D68">
              <w:rPr>
                <w:rStyle w:val="Lienhypertexte"/>
                <w:noProof/>
                <w:color w:val="000000" w:themeColor="text1"/>
              </w:rPr>
              <w:t>Article 13 - Propriété intellectuelle</w:t>
            </w:r>
            <w:r w:rsidR="00644C3D" w:rsidRPr="00FA7D68">
              <w:rPr>
                <w:noProof/>
                <w:webHidden/>
                <w:color w:val="000000" w:themeColor="text1"/>
              </w:rPr>
              <w:tab/>
            </w:r>
            <w:r w:rsidR="00644C3D" w:rsidRPr="00FA7D68">
              <w:rPr>
                <w:noProof/>
                <w:webHidden/>
                <w:color w:val="000000" w:themeColor="text1"/>
              </w:rPr>
              <w:fldChar w:fldCharType="begin"/>
            </w:r>
            <w:r w:rsidR="00644C3D" w:rsidRPr="00FA7D68">
              <w:rPr>
                <w:noProof/>
                <w:webHidden/>
                <w:color w:val="000000" w:themeColor="text1"/>
              </w:rPr>
              <w:instrText xml:space="preserve"> PAGEREF _Toc7104224 \h </w:instrText>
            </w:r>
            <w:r w:rsidR="00644C3D" w:rsidRPr="00FA7D68">
              <w:rPr>
                <w:noProof/>
                <w:webHidden/>
                <w:color w:val="000000" w:themeColor="text1"/>
              </w:rPr>
            </w:r>
            <w:r w:rsidR="00644C3D" w:rsidRPr="00FA7D68">
              <w:rPr>
                <w:noProof/>
                <w:webHidden/>
                <w:color w:val="000000" w:themeColor="text1"/>
              </w:rPr>
              <w:fldChar w:fldCharType="separate"/>
            </w:r>
            <w:r w:rsidR="00644C3D" w:rsidRPr="00FA7D68">
              <w:rPr>
                <w:noProof/>
                <w:webHidden/>
                <w:color w:val="000000" w:themeColor="text1"/>
              </w:rPr>
              <w:t>10</w:t>
            </w:r>
            <w:r w:rsidR="00644C3D" w:rsidRPr="00FA7D68">
              <w:rPr>
                <w:noProof/>
                <w:webHidden/>
                <w:color w:val="000000" w:themeColor="text1"/>
              </w:rPr>
              <w:fldChar w:fldCharType="end"/>
            </w:r>
          </w:hyperlink>
        </w:p>
        <w:p w14:paraId="343F3A74" w14:textId="77777777" w:rsidR="00644C3D" w:rsidRPr="00FA7D68" w:rsidRDefault="008B7345" w:rsidP="007F0578">
          <w:pPr>
            <w:pStyle w:val="TM1"/>
            <w:tabs>
              <w:tab w:val="right" w:leader="dot" w:pos="9062"/>
            </w:tabs>
            <w:spacing w:after="0" w:line="240" w:lineRule="auto"/>
            <w:rPr>
              <w:rFonts w:eastAsiaTheme="minorEastAsia"/>
              <w:noProof/>
              <w:color w:val="000000" w:themeColor="text1"/>
              <w:lang w:eastAsia="fr-FR"/>
            </w:rPr>
          </w:pPr>
          <w:hyperlink w:anchor="_Toc7104225" w:history="1">
            <w:r w:rsidR="00644C3D" w:rsidRPr="00FA7D68">
              <w:rPr>
                <w:rStyle w:val="Lienhypertexte"/>
                <w:noProof/>
                <w:color w:val="000000" w:themeColor="text1"/>
              </w:rPr>
              <w:t>Article 14 - Litiges</w:t>
            </w:r>
            <w:r w:rsidR="00644C3D" w:rsidRPr="00FA7D68">
              <w:rPr>
                <w:noProof/>
                <w:webHidden/>
                <w:color w:val="000000" w:themeColor="text1"/>
              </w:rPr>
              <w:tab/>
            </w:r>
            <w:r w:rsidR="00644C3D" w:rsidRPr="00FA7D68">
              <w:rPr>
                <w:noProof/>
                <w:webHidden/>
                <w:color w:val="000000" w:themeColor="text1"/>
              </w:rPr>
              <w:fldChar w:fldCharType="begin"/>
            </w:r>
            <w:r w:rsidR="00644C3D" w:rsidRPr="00FA7D68">
              <w:rPr>
                <w:noProof/>
                <w:webHidden/>
                <w:color w:val="000000" w:themeColor="text1"/>
              </w:rPr>
              <w:instrText xml:space="preserve"> PAGEREF _Toc7104225 \h </w:instrText>
            </w:r>
            <w:r w:rsidR="00644C3D" w:rsidRPr="00FA7D68">
              <w:rPr>
                <w:noProof/>
                <w:webHidden/>
                <w:color w:val="000000" w:themeColor="text1"/>
              </w:rPr>
            </w:r>
            <w:r w:rsidR="00644C3D" w:rsidRPr="00FA7D68">
              <w:rPr>
                <w:noProof/>
                <w:webHidden/>
                <w:color w:val="000000" w:themeColor="text1"/>
              </w:rPr>
              <w:fldChar w:fldCharType="separate"/>
            </w:r>
            <w:r w:rsidR="00644C3D" w:rsidRPr="00FA7D68">
              <w:rPr>
                <w:noProof/>
                <w:webHidden/>
                <w:color w:val="000000" w:themeColor="text1"/>
              </w:rPr>
              <w:t>10</w:t>
            </w:r>
            <w:r w:rsidR="00644C3D" w:rsidRPr="00FA7D68">
              <w:rPr>
                <w:noProof/>
                <w:webHidden/>
                <w:color w:val="000000" w:themeColor="text1"/>
              </w:rPr>
              <w:fldChar w:fldCharType="end"/>
            </w:r>
          </w:hyperlink>
        </w:p>
        <w:p w14:paraId="78B23241" w14:textId="77777777" w:rsidR="00644C3D" w:rsidRPr="00FA7D68" w:rsidRDefault="008B7345" w:rsidP="007F0578">
          <w:pPr>
            <w:pStyle w:val="TM1"/>
            <w:tabs>
              <w:tab w:val="right" w:leader="dot" w:pos="9062"/>
            </w:tabs>
            <w:spacing w:after="0" w:line="240" w:lineRule="auto"/>
            <w:rPr>
              <w:rFonts w:eastAsiaTheme="minorEastAsia"/>
              <w:noProof/>
              <w:color w:val="000000" w:themeColor="text1"/>
              <w:lang w:eastAsia="fr-FR"/>
            </w:rPr>
          </w:pPr>
          <w:hyperlink w:anchor="_Toc7104226" w:history="1">
            <w:r w:rsidR="00644C3D" w:rsidRPr="00FA7D68">
              <w:rPr>
                <w:rStyle w:val="Lienhypertexte"/>
                <w:noProof/>
                <w:color w:val="000000" w:themeColor="text1"/>
              </w:rPr>
              <w:t>Annexe – Autorisation de participation pour les mineurs</w:t>
            </w:r>
            <w:r w:rsidR="00644C3D" w:rsidRPr="00FA7D68">
              <w:rPr>
                <w:noProof/>
                <w:webHidden/>
                <w:color w:val="000000" w:themeColor="text1"/>
              </w:rPr>
              <w:tab/>
            </w:r>
            <w:r w:rsidR="00644C3D" w:rsidRPr="00FA7D68">
              <w:rPr>
                <w:noProof/>
                <w:webHidden/>
                <w:color w:val="000000" w:themeColor="text1"/>
              </w:rPr>
              <w:fldChar w:fldCharType="begin"/>
            </w:r>
            <w:r w:rsidR="00644C3D" w:rsidRPr="00FA7D68">
              <w:rPr>
                <w:noProof/>
                <w:webHidden/>
                <w:color w:val="000000" w:themeColor="text1"/>
              </w:rPr>
              <w:instrText xml:space="preserve"> PAGEREF _Toc7104226 \h </w:instrText>
            </w:r>
            <w:r w:rsidR="00644C3D" w:rsidRPr="00FA7D68">
              <w:rPr>
                <w:noProof/>
                <w:webHidden/>
                <w:color w:val="000000" w:themeColor="text1"/>
              </w:rPr>
            </w:r>
            <w:r w:rsidR="00644C3D" w:rsidRPr="00FA7D68">
              <w:rPr>
                <w:noProof/>
                <w:webHidden/>
                <w:color w:val="000000" w:themeColor="text1"/>
              </w:rPr>
              <w:fldChar w:fldCharType="separate"/>
            </w:r>
            <w:r w:rsidR="00644C3D" w:rsidRPr="00FA7D68">
              <w:rPr>
                <w:noProof/>
                <w:webHidden/>
                <w:color w:val="000000" w:themeColor="text1"/>
              </w:rPr>
              <w:t>11</w:t>
            </w:r>
            <w:r w:rsidR="00644C3D" w:rsidRPr="00FA7D68">
              <w:rPr>
                <w:noProof/>
                <w:webHidden/>
                <w:color w:val="000000" w:themeColor="text1"/>
              </w:rPr>
              <w:fldChar w:fldCharType="end"/>
            </w:r>
          </w:hyperlink>
        </w:p>
        <w:p w14:paraId="16B87166" w14:textId="238D9379" w:rsidR="00644C3D" w:rsidRPr="00FA7D68" w:rsidRDefault="00644C3D" w:rsidP="007F0578">
          <w:pPr>
            <w:spacing w:after="0" w:line="240" w:lineRule="auto"/>
            <w:rPr>
              <w:color w:val="000000" w:themeColor="text1"/>
            </w:rPr>
          </w:pPr>
          <w:r w:rsidRPr="00FA7D68">
            <w:rPr>
              <w:b/>
              <w:bCs/>
              <w:color w:val="000000" w:themeColor="text1"/>
            </w:rPr>
            <w:fldChar w:fldCharType="end"/>
          </w:r>
        </w:p>
      </w:sdtContent>
    </w:sdt>
    <w:p w14:paraId="2ACB5173" w14:textId="77777777" w:rsidR="00B97117" w:rsidRPr="00FA7D68" w:rsidRDefault="00B97117" w:rsidP="007F0578">
      <w:pPr>
        <w:pStyle w:val="Titre1"/>
        <w:spacing w:before="0" w:line="240" w:lineRule="auto"/>
        <w:rPr>
          <w:color w:val="000000" w:themeColor="text1"/>
        </w:rPr>
        <w:sectPr w:rsidR="00B97117" w:rsidRPr="00FA7D68" w:rsidSect="00666EA8">
          <w:pgSz w:w="11906" w:h="16838"/>
          <w:pgMar w:top="1417" w:right="1417" w:bottom="1417" w:left="1417" w:header="708" w:footer="708" w:gutter="0"/>
          <w:cols w:space="708"/>
          <w:docGrid w:linePitch="360"/>
        </w:sectPr>
      </w:pPr>
      <w:bookmarkStart w:id="0" w:name="_Toc7104212"/>
    </w:p>
    <w:p w14:paraId="603304C2" w14:textId="4203E740" w:rsidR="00B573C0" w:rsidRPr="00FA7D68" w:rsidRDefault="00A1566D" w:rsidP="007F0578">
      <w:pPr>
        <w:pStyle w:val="Titre1"/>
        <w:spacing w:before="0" w:line="240" w:lineRule="auto"/>
        <w:rPr>
          <w:rFonts w:eastAsiaTheme="minorHAnsi"/>
          <w:color w:val="000000" w:themeColor="text1"/>
        </w:rPr>
      </w:pPr>
      <w:r w:rsidRPr="00FA7D68">
        <w:rPr>
          <w:color w:val="000000" w:themeColor="text1"/>
        </w:rPr>
        <w:lastRenderedPageBreak/>
        <w:t xml:space="preserve">Article 1 - </w:t>
      </w:r>
      <w:r w:rsidR="00A953A2" w:rsidRPr="00FA7D68">
        <w:rPr>
          <w:color w:val="000000" w:themeColor="text1"/>
        </w:rPr>
        <w:t>Organisateur</w:t>
      </w:r>
      <w:bookmarkEnd w:id="0"/>
    </w:p>
    <w:p w14:paraId="204A778C" w14:textId="77777777" w:rsidR="00B573C0" w:rsidRPr="00FA7D68" w:rsidRDefault="00B573C0" w:rsidP="007F0578">
      <w:pPr>
        <w:spacing w:after="0" w:line="240" w:lineRule="auto"/>
        <w:jc w:val="both"/>
        <w:rPr>
          <w:rFonts w:cs="Arial"/>
          <w:color w:val="000000" w:themeColor="text1"/>
        </w:rPr>
      </w:pPr>
    </w:p>
    <w:p w14:paraId="63D8ED01" w14:textId="2EE73C48" w:rsidR="00297C47" w:rsidRPr="00FA7D68" w:rsidRDefault="00A953A2" w:rsidP="007F0578">
      <w:pPr>
        <w:spacing w:after="0" w:line="240" w:lineRule="auto"/>
        <w:jc w:val="both"/>
        <w:rPr>
          <w:rFonts w:cs="Arial"/>
          <w:color w:val="000000" w:themeColor="text1"/>
        </w:rPr>
      </w:pPr>
      <w:r w:rsidRPr="00FA7D68">
        <w:rPr>
          <w:rFonts w:cs="Arial"/>
          <w:color w:val="000000" w:themeColor="text1"/>
        </w:rPr>
        <w:t xml:space="preserve">Rodez Agglomération, situé Place Adrien </w:t>
      </w:r>
      <w:proofErr w:type="spellStart"/>
      <w:r w:rsidRPr="00FA7D68">
        <w:rPr>
          <w:rFonts w:cs="Arial"/>
          <w:color w:val="000000" w:themeColor="text1"/>
        </w:rPr>
        <w:t>Rozier</w:t>
      </w:r>
      <w:proofErr w:type="spellEnd"/>
      <w:r w:rsidRPr="00FA7D68">
        <w:rPr>
          <w:rFonts w:cs="Arial"/>
          <w:color w:val="000000" w:themeColor="text1"/>
        </w:rPr>
        <w:t>, 12000 RODEZ, organise et octroie les lots d’un évènement dédié à la création d’entreprises innovantes intitulé « </w:t>
      </w:r>
      <w:r w:rsidRPr="00FA7D68">
        <w:rPr>
          <w:rFonts w:cs="Arial"/>
          <w:b/>
          <w:color w:val="000000" w:themeColor="text1"/>
        </w:rPr>
        <w:t>START</w:t>
      </w:r>
      <w:r w:rsidR="00FB1847" w:rsidRPr="00FA7D68">
        <w:rPr>
          <w:rFonts w:cs="Arial"/>
          <w:b/>
          <w:color w:val="000000" w:themeColor="text1"/>
        </w:rPr>
        <w:t>UP CHALLENGE</w:t>
      </w:r>
      <w:r w:rsidRPr="00FA7D68">
        <w:rPr>
          <w:rFonts w:cs="Arial"/>
          <w:color w:val="000000" w:themeColor="text1"/>
        </w:rPr>
        <w:t> » dans le cadre de sa politique d’accompagnement en faveur de la création et du développement d’entreprises innovantes.</w:t>
      </w:r>
    </w:p>
    <w:p w14:paraId="14093394" w14:textId="6DB6535F" w:rsidR="00A953A2" w:rsidRPr="00FA7D68" w:rsidRDefault="00A953A2" w:rsidP="007F0578">
      <w:pPr>
        <w:spacing w:after="0" w:line="240" w:lineRule="auto"/>
        <w:jc w:val="both"/>
        <w:rPr>
          <w:rFonts w:cs="Arial"/>
          <w:color w:val="000000" w:themeColor="text1"/>
        </w:rPr>
      </w:pPr>
      <w:r w:rsidRPr="00FA7D68">
        <w:rPr>
          <w:rFonts w:cs="Arial"/>
          <w:color w:val="000000" w:themeColor="text1"/>
        </w:rPr>
        <w:t>Rodez Agglomération est désignée ci-dessous par la dénomination « l’</w:t>
      </w:r>
      <w:r w:rsidR="00743EF5" w:rsidRPr="00FA7D68">
        <w:rPr>
          <w:rFonts w:cs="Arial"/>
          <w:color w:val="000000" w:themeColor="text1"/>
        </w:rPr>
        <w:t>O</w:t>
      </w:r>
      <w:r w:rsidRPr="00FA7D68">
        <w:rPr>
          <w:rFonts w:cs="Arial"/>
          <w:color w:val="000000" w:themeColor="text1"/>
        </w:rPr>
        <w:t xml:space="preserve">rganisateur », </w:t>
      </w:r>
      <w:r w:rsidR="00FB1847" w:rsidRPr="00FA7D68">
        <w:rPr>
          <w:rFonts w:cs="Arial"/>
          <w:color w:val="000000" w:themeColor="text1"/>
        </w:rPr>
        <w:t xml:space="preserve">STARTUP CHALLENGE  </w:t>
      </w:r>
      <w:r w:rsidRPr="00FA7D68">
        <w:rPr>
          <w:rFonts w:cs="Arial"/>
          <w:color w:val="000000" w:themeColor="text1"/>
        </w:rPr>
        <w:t>est dénommé «  le concours » ou « l’évènement ».</w:t>
      </w:r>
    </w:p>
    <w:p w14:paraId="400C840A" w14:textId="7944C95E" w:rsidR="00A953A2" w:rsidRPr="00FA7D68" w:rsidRDefault="00743EF5" w:rsidP="007F0578">
      <w:pPr>
        <w:spacing w:after="0" w:line="240" w:lineRule="auto"/>
        <w:jc w:val="both"/>
        <w:rPr>
          <w:rFonts w:cs="Arial"/>
          <w:color w:val="000000" w:themeColor="text1"/>
        </w:rPr>
      </w:pPr>
      <w:r w:rsidRPr="00FA7D68">
        <w:rPr>
          <w:rFonts w:cs="Arial"/>
          <w:color w:val="000000" w:themeColor="text1"/>
        </w:rPr>
        <w:t>Les personnes physiques qui concourent au STARTUP CHALLENGE sont désignées comme les « Participants ».</w:t>
      </w:r>
    </w:p>
    <w:p w14:paraId="3B325437" w14:textId="77777777" w:rsidR="00FB6600" w:rsidRPr="00FA7D68" w:rsidRDefault="00FB6600" w:rsidP="007F0578">
      <w:pPr>
        <w:spacing w:after="0" w:line="240" w:lineRule="auto"/>
        <w:jc w:val="both"/>
        <w:rPr>
          <w:rFonts w:cs="Arial"/>
          <w:color w:val="000000" w:themeColor="text1"/>
        </w:rPr>
      </w:pPr>
    </w:p>
    <w:p w14:paraId="164E4FDD" w14:textId="77777777" w:rsidR="00F258B3" w:rsidRPr="00FA7D68" w:rsidRDefault="00F258B3" w:rsidP="007F0578">
      <w:pPr>
        <w:spacing w:after="0" w:line="240" w:lineRule="auto"/>
        <w:jc w:val="both"/>
        <w:rPr>
          <w:rFonts w:cs="Arial"/>
          <w:color w:val="000000" w:themeColor="text1"/>
        </w:rPr>
      </w:pPr>
    </w:p>
    <w:p w14:paraId="14D5A0FE" w14:textId="77777777" w:rsidR="00A953A2" w:rsidRPr="00FA7D68" w:rsidRDefault="00A1566D" w:rsidP="007F0578">
      <w:pPr>
        <w:pStyle w:val="Titre1"/>
        <w:spacing w:before="0" w:line="240" w:lineRule="auto"/>
        <w:rPr>
          <w:color w:val="000000" w:themeColor="text1"/>
        </w:rPr>
      </w:pPr>
      <w:bookmarkStart w:id="1" w:name="_Toc7104213"/>
      <w:r w:rsidRPr="00FA7D68">
        <w:rPr>
          <w:color w:val="000000" w:themeColor="text1"/>
        </w:rPr>
        <w:t xml:space="preserve">Article 2 - </w:t>
      </w:r>
      <w:r w:rsidR="00A953A2" w:rsidRPr="00FA7D68">
        <w:rPr>
          <w:color w:val="000000" w:themeColor="text1"/>
        </w:rPr>
        <w:t>Dates et adresse de l’évènement</w:t>
      </w:r>
      <w:bookmarkEnd w:id="1"/>
    </w:p>
    <w:p w14:paraId="628DF009" w14:textId="77777777" w:rsidR="00A953A2" w:rsidRPr="00FA7D68" w:rsidRDefault="00A953A2" w:rsidP="007F0578">
      <w:pPr>
        <w:spacing w:after="0" w:line="240" w:lineRule="auto"/>
        <w:jc w:val="both"/>
        <w:rPr>
          <w:rFonts w:cs="Arial"/>
          <w:color w:val="000000" w:themeColor="text1"/>
        </w:rPr>
      </w:pPr>
    </w:p>
    <w:p w14:paraId="7A3E7936" w14:textId="6FF83BDF" w:rsidR="00297C47" w:rsidRPr="00FA7D68" w:rsidRDefault="00FB1847" w:rsidP="007F0578">
      <w:pPr>
        <w:spacing w:after="0" w:line="240" w:lineRule="auto"/>
        <w:jc w:val="both"/>
        <w:rPr>
          <w:rFonts w:cs="Arial"/>
          <w:color w:val="000000" w:themeColor="text1"/>
        </w:rPr>
      </w:pPr>
      <w:r w:rsidRPr="00FA7D68">
        <w:rPr>
          <w:rFonts w:cs="Arial"/>
          <w:color w:val="000000" w:themeColor="text1"/>
        </w:rPr>
        <w:t>STARTUP CHALLENGE </w:t>
      </w:r>
      <w:r w:rsidR="00A953A2" w:rsidRPr="00FA7D68">
        <w:rPr>
          <w:rFonts w:cs="Arial"/>
          <w:color w:val="000000" w:themeColor="text1"/>
        </w:rPr>
        <w:t xml:space="preserve">aura lieu </w:t>
      </w:r>
      <w:r w:rsidR="007F0578" w:rsidRPr="00FA7D68">
        <w:rPr>
          <w:rFonts w:cs="Arial"/>
          <w:color w:val="000000" w:themeColor="text1"/>
        </w:rPr>
        <w:t xml:space="preserve">au Centre de Formation de la CCI </w:t>
      </w:r>
      <w:proofErr w:type="spellStart"/>
      <w:r w:rsidR="007F0578" w:rsidRPr="00FA7D68">
        <w:rPr>
          <w:rFonts w:cs="Arial"/>
          <w:color w:val="000000" w:themeColor="text1"/>
        </w:rPr>
        <w:t>AVveyron</w:t>
      </w:r>
      <w:proofErr w:type="spellEnd"/>
      <w:r w:rsidR="00C94A32" w:rsidRPr="00FA7D68">
        <w:rPr>
          <w:rFonts w:cs="Arial"/>
          <w:color w:val="000000" w:themeColor="text1"/>
        </w:rPr>
        <w:t>, 5 Rue de Bruxelles</w:t>
      </w:r>
      <w:r w:rsidR="002D3A07" w:rsidRPr="00FA7D68">
        <w:rPr>
          <w:rFonts w:cs="Arial"/>
          <w:color w:val="000000" w:themeColor="text1"/>
        </w:rPr>
        <w:t xml:space="preserve"> 12000 RODEZ</w:t>
      </w:r>
      <w:r w:rsidR="00FD141B" w:rsidRPr="00FA7D68">
        <w:rPr>
          <w:rFonts w:cs="Arial"/>
          <w:color w:val="000000" w:themeColor="text1"/>
        </w:rPr>
        <w:t xml:space="preserve"> </w:t>
      </w:r>
      <w:r w:rsidR="005E38FA" w:rsidRPr="00FA7D68">
        <w:rPr>
          <w:rFonts w:cs="Arial"/>
          <w:color w:val="000000" w:themeColor="text1"/>
        </w:rPr>
        <w:t xml:space="preserve">du </w:t>
      </w:r>
      <w:r w:rsidR="005E38FA" w:rsidRPr="00FA7D68">
        <w:rPr>
          <w:rFonts w:cs="Arial"/>
          <w:b/>
          <w:color w:val="000000" w:themeColor="text1"/>
        </w:rPr>
        <w:t>vendredi 1</w:t>
      </w:r>
      <w:r w:rsidR="00C94A32" w:rsidRPr="00FA7D68">
        <w:rPr>
          <w:rFonts w:cs="Arial"/>
          <w:b/>
          <w:color w:val="000000" w:themeColor="text1"/>
        </w:rPr>
        <w:t>3</w:t>
      </w:r>
      <w:r w:rsidR="005E38FA" w:rsidRPr="00FA7D68">
        <w:rPr>
          <w:rFonts w:cs="Arial"/>
          <w:b/>
          <w:color w:val="000000" w:themeColor="text1"/>
        </w:rPr>
        <w:t xml:space="preserve"> au dimanche </w:t>
      </w:r>
      <w:r w:rsidR="00C94A32" w:rsidRPr="00FA7D68">
        <w:rPr>
          <w:rFonts w:cs="Arial"/>
          <w:b/>
          <w:color w:val="000000" w:themeColor="text1"/>
        </w:rPr>
        <w:t>15 septembre 2019</w:t>
      </w:r>
      <w:r w:rsidR="005E38FA" w:rsidRPr="00FA7D68">
        <w:rPr>
          <w:rFonts w:cs="Arial"/>
          <w:color w:val="000000" w:themeColor="text1"/>
        </w:rPr>
        <w:t>.</w:t>
      </w:r>
    </w:p>
    <w:p w14:paraId="49BCF4B1" w14:textId="77777777" w:rsidR="005E38FA" w:rsidRPr="00FA7D68" w:rsidRDefault="005E38FA" w:rsidP="007F0578">
      <w:pPr>
        <w:spacing w:after="0" w:line="240" w:lineRule="auto"/>
        <w:jc w:val="both"/>
        <w:rPr>
          <w:rFonts w:cs="Arial"/>
          <w:color w:val="000000" w:themeColor="text1"/>
        </w:rPr>
      </w:pPr>
    </w:p>
    <w:p w14:paraId="43DA56D5" w14:textId="2BBFEBE1" w:rsidR="005E38FA" w:rsidRPr="00FA7D68" w:rsidRDefault="005E38FA" w:rsidP="007F0578">
      <w:pPr>
        <w:spacing w:after="0" w:line="240" w:lineRule="auto"/>
        <w:jc w:val="both"/>
        <w:rPr>
          <w:rFonts w:cs="Arial"/>
          <w:color w:val="000000" w:themeColor="text1"/>
        </w:rPr>
      </w:pPr>
      <w:r w:rsidRPr="00FA7D68">
        <w:rPr>
          <w:rFonts w:cs="Arial"/>
          <w:color w:val="000000" w:themeColor="text1"/>
        </w:rPr>
        <w:t>Les horaires d’accès</w:t>
      </w:r>
      <w:r w:rsidR="000C6999" w:rsidRPr="00FA7D68">
        <w:rPr>
          <w:rFonts w:cs="Arial"/>
          <w:color w:val="000000" w:themeColor="text1"/>
        </w:rPr>
        <w:t xml:space="preserve"> aux lieux seront les suivants : du</w:t>
      </w:r>
      <w:r w:rsidR="008111B6" w:rsidRPr="00FA7D68">
        <w:rPr>
          <w:rFonts w:cs="Arial"/>
          <w:color w:val="000000" w:themeColor="text1"/>
        </w:rPr>
        <w:t xml:space="preserve"> v</w:t>
      </w:r>
      <w:r w:rsidRPr="00FA7D68">
        <w:rPr>
          <w:rFonts w:cs="Arial"/>
          <w:color w:val="000000" w:themeColor="text1"/>
        </w:rPr>
        <w:t>endredi 1</w:t>
      </w:r>
      <w:r w:rsidR="00C94A32" w:rsidRPr="00FA7D68">
        <w:rPr>
          <w:rFonts w:cs="Arial"/>
          <w:color w:val="000000" w:themeColor="text1"/>
        </w:rPr>
        <w:t>3 septembre</w:t>
      </w:r>
      <w:r w:rsidR="008111B6" w:rsidRPr="00FA7D68">
        <w:rPr>
          <w:rFonts w:cs="Arial"/>
          <w:color w:val="000000" w:themeColor="text1"/>
        </w:rPr>
        <w:t>, 1</w:t>
      </w:r>
      <w:r w:rsidR="002F3EEB" w:rsidRPr="00FA7D68">
        <w:rPr>
          <w:rFonts w:cs="Arial"/>
          <w:color w:val="000000" w:themeColor="text1"/>
        </w:rPr>
        <w:t>7</w:t>
      </w:r>
      <w:r w:rsidR="000C6999" w:rsidRPr="00FA7D68">
        <w:rPr>
          <w:rFonts w:cs="Arial"/>
          <w:color w:val="000000" w:themeColor="text1"/>
        </w:rPr>
        <w:t>h au</w:t>
      </w:r>
      <w:r w:rsidRPr="00FA7D68">
        <w:rPr>
          <w:rFonts w:cs="Arial"/>
          <w:color w:val="000000" w:themeColor="text1"/>
        </w:rPr>
        <w:t xml:space="preserve"> dimanche</w:t>
      </w:r>
      <w:r w:rsidR="008111B6" w:rsidRPr="00FA7D68">
        <w:rPr>
          <w:rFonts w:cs="Arial"/>
          <w:color w:val="000000" w:themeColor="text1"/>
        </w:rPr>
        <w:t xml:space="preserve"> </w:t>
      </w:r>
      <w:r w:rsidR="00C94A32" w:rsidRPr="00FA7D68">
        <w:rPr>
          <w:rFonts w:cs="Arial"/>
          <w:color w:val="000000" w:themeColor="text1"/>
        </w:rPr>
        <w:t>15 septembre</w:t>
      </w:r>
      <w:r w:rsidR="00AB2FE2" w:rsidRPr="00FA7D68">
        <w:rPr>
          <w:rFonts w:cs="Arial"/>
          <w:color w:val="000000" w:themeColor="text1"/>
        </w:rPr>
        <w:t>,</w:t>
      </w:r>
      <w:r w:rsidRPr="00FA7D68">
        <w:rPr>
          <w:rFonts w:cs="Arial"/>
          <w:color w:val="000000" w:themeColor="text1"/>
        </w:rPr>
        <w:t xml:space="preserve"> </w:t>
      </w:r>
      <w:r w:rsidR="00117A28" w:rsidRPr="00FA7D68">
        <w:rPr>
          <w:rFonts w:cs="Arial"/>
          <w:color w:val="000000" w:themeColor="text1"/>
        </w:rPr>
        <w:t>21</w:t>
      </w:r>
      <w:r w:rsidRPr="00FA7D68">
        <w:rPr>
          <w:rFonts w:cs="Arial"/>
          <w:color w:val="000000" w:themeColor="text1"/>
        </w:rPr>
        <w:t>h</w:t>
      </w:r>
      <w:r w:rsidR="007E553D" w:rsidRPr="00FA7D68">
        <w:rPr>
          <w:rFonts w:cs="Arial"/>
          <w:color w:val="000000" w:themeColor="text1"/>
        </w:rPr>
        <w:t> NON STOP.</w:t>
      </w:r>
    </w:p>
    <w:p w14:paraId="7587BAE9" w14:textId="77777777" w:rsidR="00FB6600" w:rsidRPr="00FA7D68" w:rsidRDefault="00FB6600" w:rsidP="007F0578">
      <w:pPr>
        <w:spacing w:after="0" w:line="240" w:lineRule="auto"/>
        <w:jc w:val="both"/>
        <w:rPr>
          <w:rFonts w:cs="Arial"/>
          <w:color w:val="000000" w:themeColor="text1"/>
        </w:rPr>
      </w:pPr>
    </w:p>
    <w:p w14:paraId="555A8FB3" w14:textId="77777777" w:rsidR="00F258B3" w:rsidRPr="00FA7D68" w:rsidRDefault="00F258B3" w:rsidP="007F0578">
      <w:pPr>
        <w:spacing w:after="0" w:line="240" w:lineRule="auto"/>
        <w:jc w:val="both"/>
        <w:rPr>
          <w:rFonts w:cs="Arial"/>
          <w:color w:val="000000" w:themeColor="text1"/>
        </w:rPr>
      </w:pPr>
    </w:p>
    <w:p w14:paraId="731A79EC" w14:textId="77777777" w:rsidR="005E38FA" w:rsidRPr="00FA7D68" w:rsidRDefault="00A1566D" w:rsidP="007F0578">
      <w:pPr>
        <w:pStyle w:val="Titre1"/>
        <w:spacing w:before="0" w:line="240" w:lineRule="auto"/>
        <w:rPr>
          <w:color w:val="000000" w:themeColor="text1"/>
        </w:rPr>
      </w:pPr>
      <w:bookmarkStart w:id="2" w:name="_Toc7104214"/>
      <w:r w:rsidRPr="00FA7D68">
        <w:rPr>
          <w:color w:val="000000" w:themeColor="text1"/>
        </w:rPr>
        <w:t xml:space="preserve">Article 3 - </w:t>
      </w:r>
      <w:r w:rsidR="005E38FA" w:rsidRPr="00FA7D68">
        <w:rPr>
          <w:color w:val="000000" w:themeColor="text1"/>
        </w:rPr>
        <w:t>Annonce du concours</w:t>
      </w:r>
      <w:bookmarkEnd w:id="2"/>
    </w:p>
    <w:p w14:paraId="59C4478C" w14:textId="77777777" w:rsidR="00297C47" w:rsidRPr="00FA7D68" w:rsidRDefault="00297C47" w:rsidP="007F0578">
      <w:pPr>
        <w:spacing w:after="0" w:line="240" w:lineRule="auto"/>
        <w:jc w:val="both"/>
        <w:rPr>
          <w:rFonts w:cs="Arial"/>
          <w:color w:val="000000" w:themeColor="text1"/>
        </w:rPr>
      </w:pPr>
    </w:p>
    <w:p w14:paraId="59F9A697" w14:textId="1F95CAD9" w:rsidR="005E38FA" w:rsidRPr="00FA7D68" w:rsidRDefault="005E38FA" w:rsidP="007F0578">
      <w:pPr>
        <w:spacing w:after="0" w:line="240" w:lineRule="auto"/>
        <w:jc w:val="both"/>
        <w:rPr>
          <w:rFonts w:cs="Arial"/>
          <w:color w:val="000000" w:themeColor="text1"/>
        </w:rPr>
      </w:pPr>
      <w:r w:rsidRPr="00FA7D68">
        <w:rPr>
          <w:rFonts w:cs="Arial"/>
          <w:color w:val="000000" w:themeColor="text1"/>
        </w:rPr>
        <w:t xml:space="preserve">Le concours </w:t>
      </w:r>
      <w:r w:rsidR="00FB1847" w:rsidRPr="00FA7D68">
        <w:rPr>
          <w:rFonts w:cs="Arial"/>
          <w:color w:val="000000" w:themeColor="text1"/>
        </w:rPr>
        <w:t>STARTUP CHALLENGE </w:t>
      </w:r>
      <w:r w:rsidRPr="00FA7D68">
        <w:rPr>
          <w:rFonts w:cs="Arial"/>
          <w:color w:val="000000" w:themeColor="text1"/>
        </w:rPr>
        <w:t xml:space="preserve"> est annoncé :</w:t>
      </w:r>
    </w:p>
    <w:p w14:paraId="5978DBCD" w14:textId="77777777" w:rsidR="005E38FA" w:rsidRPr="00FA7D68" w:rsidRDefault="005E38FA" w:rsidP="007F0578">
      <w:pPr>
        <w:pStyle w:val="Paragraphedeliste"/>
        <w:numPr>
          <w:ilvl w:val="0"/>
          <w:numId w:val="2"/>
        </w:numPr>
        <w:spacing w:after="0" w:line="240" w:lineRule="auto"/>
        <w:jc w:val="both"/>
        <w:rPr>
          <w:rFonts w:cs="Arial"/>
          <w:color w:val="000000" w:themeColor="text1"/>
        </w:rPr>
      </w:pPr>
      <w:r w:rsidRPr="00FA7D68">
        <w:rPr>
          <w:rFonts w:cs="Arial"/>
          <w:color w:val="000000" w:themeColor="text1"/>
        </w:rPr>
        <w:t>Sur internet, sur le site de Rodez Agglomération ;</w:t>
      </w:r>
    </w:p>
    <w:p w14:paraId="0C95255C" w14:textId="3D795AE7" w:rsidR="005E38FA" w:rsidRPr="00FA7D68" w:rsidRDefault="005E38FA" w:rsidP="007F0578">
      <w:pPr>
        <w:pStyle w:val="Paragraphedeliste"/>
        <w:numPr>
          <w:ilvl w:val="0"/>
          <w:numId w:val="2"/>
        </w:numPr>
        <w:spacing w:after="0" w:line="240" w:lineRule="auto"/>
        <w:jc w:val="both"/>
        <w:rPr>
          <w:rFonts w:cs="Arial"/>
          <w:color w:val="000000" w:themeColor="text1"/>
        </w:rPr>
      </w:pPr>
      <w:r w:rsidRPr="00FA7D68">
        <w:rPr>
          <w:rFonts w:cs="Arial"/>
          <w:color w:val="000000" w:themeColor="text1"/>
        </w:rPr>
        <w:t xml:space="preserve">Sur les réseaux sociaux (Facebook, Twitter) </w:t>
      </w:r>
      <w:r w:rsidR="006F14E2" w:rsidRPr="00FA7D68">
        <w:rPr>
          <w:rFonts w:cs="Arial"/>
          <w:color w:val="000000" w:themeColor="text1"/>
        </w:rPr>
        <w:t xml:space="preserve">de Rodez Agglomération  et </w:t>
      </w:r>
      <w:r w:rsidRPr="00FA7D68">
        <w:rPr>
          <w:rFonts w:cs="Arial"/>
          <w:color w:val="000000" w:themeColor="text1"/>
        </w:rPr>
        <w:t>de l’évènement ;</w:t>
      </w:r>
    </w:p>
    <w:p w14:paraId="50C704C0" w14:textId="77777777" w:rsidR="005E38FA" w:rsidRPr="00FA7D68" w:rsidRDefault="005E38FA" w:rsidP="007F0578">
      <w:pPr>
        <w:pStyle w:val="Paragraphedeliste"/>
        <w:numPr>
          <w:ilvl w:val="0"/>
          <w:numId w:val="2"/>
        </w:numPr>
        <w:spacing w:after="0" w:line="240" w:lineRule="auto"/>
        <w:jc w:val="both"/>
        <w:rPr>
          <w:rFonts w:cs="Arial"/>
          <w:color w:val="000000" w:themeColor="text1"/>
        </w:rPr>
      </w:pPr>
      <w:r w:rsidRPr="00FA7D68">
        <w:rPr>
          <w:rFonts w:cs="Arial"/>
          <w:color w:val="000000" w:themeColor="text1"/>
        </w:rPr>
        <w:t xml:space="preserve">Sur des affiches, flyers et autres </w:t>
      </w:r>
      <w:r w:rsidR="00AB2FE2" w:rsidRPr="00FA7D68">
        <w:rPr>
          <w:rFonts w:cs="Arial"/>
          <w:color w:val="000000" w:themeColor="text1"/>
        </w:rPr>
        <w:t>supports (presse locale &amp; régionale, radio…)</w:t>
      </w:r>
      <w:r w:rsidRPr="00FA7D68">
        <w:rPr>
          <w:rFonts w:cs="Arial"/>
          <w:color w:val="000000" w:themeColor="text1"/>
        </w:rPr>
        <w:t>.</w:t>
      </w:r>
    </w:p>
    <w:p w14:paraId="7E0E1AC7" w14:textId="77777777" w:rsidR="005E38FA" w:rsidRPr="00FA7D68" w:rsidRDefault="005E38FA" w:rsidP="007F0578">
      <w:pPr>
        <w:spacing w:after="0" w:line="240" w:lineRule="auto"/>
        <w:jc w:val="both"/>
        <w:rPr>
          <w:rFonts w:cs="Arial"/>
          <w:color w:val="000000" w:themeColor="text1"/>
        </w:rPr>
      </w:pPr>
    </w:p>
    <w:p w14:paraId="7E264D1C" w14:textId="77777777" w:rsidR="00FB6600" w:rsidRPr="00FA7D68" w:rsidRDefault="00FB6600" w:rsidP="007F0578">
      <w:pPr>
        <w:spacing w:after="0" w:line="240" w:lineRule="auto"/>
        <w:jc w:val="both"/>
        <w:rPr>
          <w:rFonts w:cs="Arial"/>
          <w:color w:val="000000" w:themeColor="text1"/>
        </w:rPr>
      </w:pPr>
    </w:p>
    <w:p w14:paraId="1E691F17" w14:textId="390B6734" w:rsidR="007E553D" w:rsidRPr="00FA7D68" w:rsidRDefault="00A1566D" w:rsidP="007F0578">
      <w:pPr>
        <w:pStyle w:val="Titre1"/>
        <w:spacing w:before="0" w:line="240" w:lineRule="auto"/>
        <w:rPr>
          <w:color w:val="000000" w:themeColor="text1"/>
        </w:rPr>
      </w:pPr>
      <w:bookmarkStart w:id="3" w:name="_Toc7104215"/>
      <w:r w:rsidRPr="00FA7D68">
        <w:rPr>
          <w:color w:val="000000" w:themeColor="text1"/>
        </w:rPr>
        <w:t xml:space="preserve">Article 4 - </w:t>
      </w:r>
      <w:r w:rsidR="007E553D" w:rsidRPr="00FA7D68">
        <w:rPr>
          <w:color w:val="000000" w:themeColor="text1"/>
        </w:rPr>
        <w:t xml:space="preserve">Le concours </w:t>
      </w:r>
      <w:r w:rsidR="00FB1847" w:rsidRPr="00FA7D68">
        <w:rPr>
          <w:color w:val="000000" w:themeColor="text1"/>
        </w:rPr>
        <w:t>STARTUP CHALLENGE</w:t>
      </w:r>
      <w:bookmarkEnd w:id="3"/>
    </w:p>
    <w:p w14:paraId="41DA68D5" w14:textId="77777777" w:rsidR="007E553D" w:rsidRPr="00FA7D68" w:rsidRDefault="007E553D" w:rsidP="007F0578">
      <w:pPr>
        <w:spacing w:after="0" w:line="240" w:lineRule="auto"/>
        <w:jc w:val="both"/>
        <w:rPr>
          <w:rFonts w:cs="Arial"/>
          <w:color w:val="000000" w:themeColor="text1"/>
        </w:rPr>
      </w:pPr>
    </w:p>
    <w:p w14:paraId="72F4850C" w14:textId="13D3BA8D" w:rsidR="007E553D" w:rsidRPr="00FA7D68" w:rsidRDefault="00FB1847"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STARTUP CHALLENGE </w:t>
      </w:r>
      <w:r w:rsidR="007E553D" w:rsidRPr="00FA7D68">
        <w:rPr>
          <w:rFonts w:cs="Arial"/>
          <w:color w:val="000000" w:themeColor="text1"/>
        </w:rPr>
        <w:t>pourrait se résumer à :</w:t>
      </w:r>
    </w:p>
    <w:p w14:paraId="29A11D1D" w14:textId="77777777" w:rsidR="007E553D" w:rsidRPr="00FA7D68" w:rsidRDefault="007E553D" w:rsidP="007F0578">
      <w:pPr>
        <w:pStyle w:val="Paragraphedeliste"/>
        <w:numPr>
          <w:ilvl w:val="0"/>
          <w:numId w:val="3"/>
        </w:numPr>
        <w:autoSpaceDE w:val="0"/>
        <w:autoSpaceDN w:val="0"/>
        <w:adjustRightInd w:val="0"/>
        <w:spacing w:after="0" w:line="240" w:lineRule="auto"/>
        <w:jc w:val="both"/>
        <w:rPr>
          <w:rFonts w:cs="Arial"/>
          <w:color w:val="000000" w:themeColor="text1"/>
        </w:rPr>
      </w:pPr>
      <w:r w:rsidRPr="00FA7D68">
        <w:rPr>
          <w:rFonts w:cs="Arial"/>
          <w:color w:val="000000" w:themeColor="text1"/>
        </w:rPr>
        <w:t>Problème posé = Solution apportée par un projet,</w:t>
      </w:r>
    </w:p>
    <w:p w14:paraId="24E6AFD6" w14:textId="0F55183C" w:rsidR="007E553D" w:rsidRPr="00FA7D68" w:rsidRDefault="007E553D" w:rsidP="007F0578">
      <w:pPr>
        <w:pStyle w:val="Paragraphedeliste"/>
        <w:numPr>
          <w:ilvl w:val="0"/>
          <w:numId w:val="3"/>
        </w:numPr>
        <w:autoSpaceDE w:val="0"/>
        <w:autoSpaceDN w:val="0"/>
        <w:adjustRightInd w:val="0"/>
        <w:spacing w:after="0" w:line="240" w:lineRule="auto"/>
        <w:jc w:val="both"/>
        <w:rPr>
          <w:rFonts w:cs="Arial"/>
          <w:color w:val="000000" w:themeColor="text1"/>
        </w:rPr>
      </w:pPr>
      <w:r w:rsidRPr="00FA7D68">
        <w:rPr>
          <w:rFonts w:cs="Arial"/>
          <w:color w:val="000000" w:themeColor="text1"/>
        </w:rPr>
        <w:t xml:space="preserve">Le </w:t>
      </w:r>
      <w:r w:rsidR="00743EF5" w:rsidRPr="00FA7D68">
        <w:rPr>
          <w:rFonts w:cs="Arial"/>
          <w:color w:val="000000" w:themeColor="text1"/>
        </w:rPr>
        <w:t>tout en lien avec la thématique</w:t>
      </w:r>
      <w:r w:rsidRPr="00FA7D68">
        <w:rPr>
          <w:rFonts w:cs="Arial"/>
          <w:color w:val="000000" w:themeColor="text1"/>
        </w:rPr>
        <w:t xml:space="preserve"> </w:t>
      </w:r>
      <w:r w:rsidR="00743EF5" w:rsidRPr="00FA7D68">
        <w:rPr>
          <w:rFonts w:cs="Arial"/>
          <w:color w:val="000000" w:themeColor="text1"/>
        </w:rPr>
        <w:t>proposée</w:t>
      </w:r>
      <w:r w:rsidR="008B130E" w:rsidRPr="00FA7D68">
        <w:rPr>
          <w:rFonts w:cs="Arial"/>
          <w:color w:val="000000" w:themeColor="text1"/>
        </w:rPr>
        <w:t xml:space="preserve">. Dans le cadre de l’édition 2019, appelée « Smart Edition », </w:t>
      </w:r>
      <w:r w:rsidR="00D85D7D" w:rsidRPr="00FA7D68">
        <w:rPr>
          <w:rFonts w:cs="Arial"/>
          <w:color w:val="000000" w:themeColor="text1"/>
        </w:rPr>
        <w:t>la thématique principale</w:t>
      </w:r>
      <w:r w:rsidR="008B130E" w:rsidRPr="00FA7D68">
        <w:rPr>
          <w:rFonts w:cs="Arial"/>
          <w:color w:val="000000" w:themeColor="text1"/>
        </w:rPr>
        <w:t xml:space="preserve"> proposé</w:t>
      </w:r>
      <w:r w:rsidR="00D85D7D" w:rsidRPr="00FA7D68">
        <w:rPr>
          <w:rFonts w:cs="Arial"/>
          <w:color w:val="000000" w:themeColor="text1"/>
        </w:rPr>
        <w:t>e</w:t>
      </w:r>
      <w:r w:rsidR="008B130E" w:rsidRPr="00FA7D68">
        <w:rPr>
          <w:rFonts w:cs="Arial"/>
          <w:color w:val="000000" w:themeColor="text1"/>
        </w:rPr>
        <w:t xml:space="preserve"> est</w:t>
      </w:r>
      <w:r w:rsidR="00743EF5" w:rsidRPr="00FA7D68">
        <w:rPr>
          <w:rFonts w:cs="Arial"/>
          <w:color w:val="000000" w:themeColor="text1"/>
        </w:rPr>
        <w:t xml:space="preserve"> : </w:t>
      </w:r>
      <w:r w:rsidR="008B130E" w:rsidRPr="00FA7D68">
        <w:rPr>
          <w:rFonts w:cs="Arial"/>
          <w:color w:val="000000" w:themeColor="text1"/>
        </w:rPr>
        <w:t>« </w:t>
      </w:r>
      <w:r w:rsidR="00743EF5" w:rsidRPr="00FA7D68">
        <w:rPr>
          <w:rFonts w:cs="Arial"/>
          <w:color w:val="000000" w:themeColor="text1"/>
        </w:rPr>
        <w:t xml:space="preserve">Imaginer </w:t>
      </w:r>
      <w:r w:rsidR="007F0578" w:rsidRPr="00FA7D68">
        <w:rPr>
          <w:rFonts w:cs="Arial"/>
          <w:color w:val="000000" w:themeColor="text1"/>
        </w:rPr>
        <w:t>les territoires</w:t>
      </w:r>
      <w:r w:rsidR="00743EF5" w:rsidRPr="00FA7D68">
        <w:rPr>
          <w:rFonts w:cs="Arial"/>
          <w:color w:val="000000" w:themeColor="text1"/>
        </w:rPr>
        <w:t xml:space="preserve"> de demain</w:t>
      </w:r>
      <w:r w:rsidR="008B130E" w:rsidRPr="00FA7D68">
        <w:rPr>
          <w:rFonts w:cs="Arial"/>
          <w:color w:val="000000" w:themeColor="text1"/>
        </w:rPr>
        <w:t> »</w:t>
      </w:r>
      <w:r w:rsidR="00743EF5" w:rsidRPr="00FA7D68">
        <w:rPr>
          <w:rFonts w:cs="Arial"/>
          <w:color w:val="000000" w:themeColor="text1"/>
        </w:rPr>
        <w:t>.</w:t>
      </w:r>
      <w:r w:rsidR="00D85D7D" w:rsidRPr="00FA7D68">
        <w:rPr>
          <w:rFonts w:cs="Arial"/>
          <w:color w:val="000000" w:themeColor="text1"/>
        </w:rPr>
        <w:t xml:space="preserve"> Cette thématique se décline en plusieurs thèmes précisés au sein de l’article 7.</w:t>
      </w:r>
    </w:p>
    <w:p w14:paraId="40F47777" w14:textId="77777777" w:rsidR="007E553D" w:rsidRPr="00FA7D68" w:rsidRDefault="007E553D" w:rsidP="007F0578">
      <w:pPr>
        <w:autoSpaceDE w:val="0"/>
        <w:autoSpaceDN w:val="0"/>
        <w:adjustRightInd w:val="0"/>
        <w:spacing w:after="0" w:line="240" w:lineRule="auto"/>
        <w:jc w:val="both"/>
        <w:rPr>
          <w:rFonts w:cs="Arial"/>
          <w:color w:val="000000" w:themeColor="text1"/>
        </w:rPr>
      </w:pPr>
    </w:p>
    <w:p w14:paraId="7D97D815" w14:textId="77777777" w:rsidR="007E553D" w:rsidRPr="00FA7D68" w:rsidRDefault="007E553D"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Un lieu et un temps pour :</w:t>
      </w:r>
    </w:p>
    <w:p w14:paraId="4549A540" w14:textId="0534183D" w:rsidR="007E553D" w:rsidRPr="00FA7D68" w:rsidRDefault="007E553D" w:rsidP="007F0578">
      <w:pPr>
        <w:pStyle w:val="Paragraphedeliste"/>
        <w:numPr>
          <w:ilvl w:val="0"/>
          <w:numId w:val="4"/>
        </w:numPr>
        <w:autoSpaceDE w:val="0"/>
        <w:autoSpaceDN w:val="0"/>
        <w:adjustRightInd w:val="0"/>
        <w:spacing w:after="0" w:line="240" w:lineRule="auto"/>
        <w:jc w:val="both"/>
        <w:rPr>
          <w:rFonts w:cs="Arial"/>
          <w:color w:val="000000" w:themeColor="text1"/>
        </w:rPr>
      </w:pPr>
      <w:r w:rsidRPr="00FA7D68">
        <w:rPr>
          <w:rFonts w:cs="Arial"/>
          <w:color w:val="000000" w:themeColor="text1"/>
        </w:rPr>
        <w:t>Rencontrer étudiants</w:t>
      </w:r>
      <w:r w:rsidR="007F0578" w:rsidRPr="00FA7D68">
        <w:rPr>
          <w:rFonts w:cs="Arial"/>
          <w:color w:val="000000" w:themeColor="text1"/>
        </w:rPr>
        <w:t>, collectivités,</w:t>
      </w:r>
      <w:r w:rsidRPr="00FA7D68">
        <w:rPr>
          <w:rFonts w:cs="Arial"/>
          <w:color w:val="000000" w:themeColor="text1"/>
        </w:rPr>
        <w:t xml:space="preserve"> professionnels et établir des contacts,</w:t>
      </w:r>
    </w:p>
    <w:p w14:paraId="35555966" w14:textId="77777777" w:rsidR="007E553D" w:rsidRPr="00FA7D68" w:rsidRDefault="007E553D" w:rsidP="007F0578">
      <w:pPr>
        <w:pStyle w:val="Paragraphedeliste"/>
        <w:numPr>
          <w:ilvl w:val="0"/>
          <w:numId w:val="4"/>
        </w:numPr>
        <w:autoSpaceDE w:val="0"/>
        <w:autoSpaceDN w:val="0"/>
        <w:adjustRightInd w:val="0"/>
        <w:spacing w:after="0" w:line="240" w:lineRule="auto"/>
        <w:jc w:val="both"/>
        <w:rPr>
          <w:rFonts w:cs="Arial"/>
          <w:color w:val="000000" w:themeColor="text1"/>
        </w:rPr>
      </w:pPr>
      <w:r w:rsidRPr="00FA7D68">
        <w:rPr>
          <w:rFonts w:cs="Arial"/>
          <w:color w:val="000000" w:themeColor="text1"/>
        </w:rPr>
        <w:t>Vivre une expérience intense et unique de travail, de partage et d’échange.</w:t>
      </w:r>
    </w:p>
    <w:p w14:paraId="26536D08" w14:textId="77777777" w:rsidR="007E553D" w:rsidRPr="00FA7D68" w:rsidRDefault="007E553D" w:rsidP="007F0578">
      <w:pPr>
        <w:autoSpaceDE w:val="0"/>
        <w:autoSpaceDN w:val="0"/>
        <w:adjustRightInd w:val="0"/>
        <w:spacing w:after="0" w:line="240" w:lineRule="auto"/>
        <w:ind w:left="708"/>
        <w:jc w:val="both"/>
        <w:rPr>
          <w:rFonts w:cs="Arial"/>
          <w:color w:val="000000" w:themeColor="text1"/>
        </w:rPr>
      </w:pPr>
    </w:p>
    <w:p w14:paraId="698A909D" w14:textId="6418DC35" w:rsidR="007E553D" w:rsidRPr="00FA7D68" w:rsidRDefault="007E553D" w:rsidP="007F0578">
      <w:pPr>
        <w:autoSpaceDE w:val="0"/>
        <w:autoSpaceDN w:val="0"/>
        <w:adjustRightInd w:val="0"/>
        <w:spacing w:after="0" w:line="240" w:lineRule="auto"/>
        <w:jc w:val="both"/>
        <w:rPr>
          <w:rFonts w:cs="Symbol"/>
          <w:color w:val="000000" w:themeColor="text1"/>
        </w:rPr>
      </w:pPr>
      <w:r w:rsidRPr="00FA7D68">
        <w:rPr>
          <w:rFonts w:cs="Arial"/>
          <w:color w:val="000000" w:themeColor="text1"/>
        </w:rPr>
        <w:t xml:space="preserve">Plusieurs équipes mixtes en compétences </w:t>
      </w:r>
      <w:r w:rsidR="00C10A1A" w:rsidRPr="00FA7D68">
        <w:rPr>
          <w:rFonts w:cs="Arial"/>
          <w:color w:val="000000" w:themeColor="text1"/>
        </w:rPr>
        <w:t xml:space="preserve">seront créées et </w:t>
      </w:r>
      <w:r w:rsidRPr="00FA7D68">
        <w:rPr>
          <w:rFonts w:cs="Arial"/>
          <w:color w:val="000000" w:themeColor="text1"/>
        </w:rPr>
        <w:t xml:space="preserve">vont travailler pendant </w:t>
      </w:r>
      <w:r w:rsidR="008B130E" w:rsidRPr="00FA7D68">
        <w:rPr>
          <w:rFonts w:cs="Arial"/>
          <w:color w:val="000000" w:themeColor="text1"/>
        </w:rPr>
        <w:t>42</w:t>
      </w:r>
      <w:r w:rsidRPr="00FA7D68">
        <w:rPr>
          <w:rFonts w:cs="Arial"/>
          <w:color w:val="000000" w:themeColor="text1"/>
        </w:rPr>
        <w:t xml:space="preserve"> heures, avec les conseils de mentors, sur des p</w:t>
      </w:r>
      <w:r w:rsidR="00C10A1A" w:rsidRPr="00FA7D68">
        <w:rPr>
          <w:rFonts w:cs="Arial"/>
          <w:color w:val="000000" w:themeColor="text1"/>
        </w:rPr>
        <w:t>rojets innovants présélectionnés.</w:t>
      </w:r>
    </w:p>
    <w:p w14:paraId="03DAC688" w14:textId="77777777" w:rsidR="007E553D" w:rsidRPr="00FA7D68" w:rsidRDefault="007E553D" w:rsidP="007F0578">
      <w:pPr>
        <w:autoSpaceDE w:val="0"/>
        <w:autoSpaceDN w:val="0"/>
        <w:adjustRightInd w:val="0"/>
        <w:spacing w:after="0" w:line="240" w:lineRule="auto"/>
        <w:jc w:val="both"/>
        <w:rPr>
          <w:rFonts w:cs="Symbol"/>
          <w:color w:val="000000" w:themeColor="text1"/>
        </w:rPr>
      </w:pPr>
    </w:p>
    <w:p w14:paraId="7AFF0DAB" w14:textId="77777777" w:rsidR="007E553D" w:rsidRPr="00FA7D68" w:rsidRDefault="007E553D"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Les équipes présenteront les résultats de leurs travaux à un jury de professionnels qui</w:t>
      </w:r>
      <w:r w:rsidR="00C10A1A" w:rsidRPr="00FA7D68">
        <w:rPr>
          <w:rFonts w:cs="Arial"/>
          <w:color w:val="000000" w:themeColor="text1"/>
        </w:rPr>
        <w:t xml:space="preserve"> </w:t>
      </w:r>
      <w:r w:rsidRPr="00FA7D68">
        <w:rPr>
          <w:rFonts w:cs="Arial"/>
          <w:color w:val="000000" w:themeColor="text1"/>
        </w:rPr>
        <w:t>récompensera les pr</w:t>
      </w:r>
      <w:r w:rsidR="00AB2FE2" w:rsidRPr="00FA7D68">
        <w:rPr>
          <w:rFonts w:cs="Arial"/>
          <w:color w:val="000000" w:themeColor="text1"/>
        </w:rPr>
        <w:t>ojets les plus convaincants.</w:t>
      </w:r>
    </w:p>
    <w:p w14:paraId="25BC5727" w14:textId="77777777" w:rsidR="00C10A1A" w:rsidRPr="00FA7D68" w:rsidRDefault="00C10A1A" w:rsidP="007F0578">
      <w:pPr>
        <w:autoSpaceDE w:val="0"/>
        <w:autoSpaceDN w:val="0"/>
        <w:adjustRightInd w:val="0"/>
        <w:spacing w:after="0" w:line="240" w:lineRule="auto"/>
        <w:jc w:val="both"/>
        <w:rPr>
          <w:rFonts w:cs="Arial"/>
          <w:color w:val="000000" w:themeColor="text1"/>
        </w:rPr>
      </w:pPr>
    </w:p>
    <w:p w14:paraId="45683AB9" w14:textId="221C0338" w:rsidR="007E553D" w:rsidRPr="00FA7D68" w:rsidRDefault="007E553D"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 xml:space="preserve">Il s’agira de démontrer le potentiel </w:t>
      </w:r>
      <w:r w:rsidR="007F0578" w:rsidRPr="00FA7D68">
        <w:rPr>
          <w:rFonts w:cs="Arial"/>
          <w:color w:val="000000" w:themeColor="text1"/>
        </w:rPr>
        <w:t>du projet</w:t>
      </w:r>
      <w:r w:rsidRPr="00FA7D68">
        <w:rPr>
          <w:rFonts w:cs="Arial"/>
          <w:color w:val="000000" w:themeColor="text1"/>
        </w:rPr>
        <w:t xml:space="preserve"> dans sa globalité à travers :</w:t>
      </w:r>
    </w:p>
    <w:p w14:paraId="7EA3DADA" w14:textId="77777777" w:rsidR="00743EF5" w:rsidRPr="00FA7D68" w:rsidRDefault="007E553D" w:rsidP="007F0578">
      <w:pPr>
        <w:pStyle w:val="Paragraphedeliste"/>
        <w:numPr>
          <w:ilvl w:val="0"/>
          <w:numId w:val="5"/>
        </w:numPr>
        <w:autoSpaceDE w:val="0"/>
        <w:autoSpaceDN w:val="0"/>
        <w:adjustRightInd w:val="0"/>
        <w:spacing w:after="0" w:line="240" w:lineRule="auto"/>
        <w:jc w:val="both"/>
        <w:rPr>
          <w:rFonts w:cs="Arial"/>
          <w:color w:val="000000" w:themeColor="text1"/>
        </w:rPr>
      </w:pPr>
      <w:r w:rsidRPr="00FA7D68">
        <w:rPr>
          <w:rFonts w:cs="Arial"/>
          <w:color w:val="000000" w:themeColor="text1"/>
        </w:rPr>
        <w:t xml:space="preserve">Le produit innovant </w:t>
      </w:r>
      <w:r w:rsidR="00743EF5" w:rsidRPr="00FA7D68">
        <w:rPr>
          <w:rFonts w:cs="Arial"/>
          <w:color w:val="000000" w:themeColor="text1"/>
        </w:rPr>
        <w:t xml:space="preserve">via </w:t>
      </w:r>
      <w:r w:rsidRPr="00FA7D68">
        <w:rPr>
          <w:rFonts w:cs="Arial"/>
          <w:color w:val="000000" w:themeColor="text1"/>
        </w:rPr>
        <w:t>démonstration</w:t>
      </w:r>
      <w:r w:rsidR="00743EF5" w:rsidRPr="00FA7D68">
        <w:rPr>
          <w:rFonts w:cs="Arial"/>
          <w:color w:val="000000" w:themeColor="text1"/>
        </w:rPr>
        <w:t xml:space="preserve"> sur les 3 aspects : </w:t>
      </w:r>
    </w:p>
    <w:p w14:paraId="165B0A0A" w14:textId="77777777" w:rsidR="00743EF5" w:rsidRPr="00FA7D68" w:rsidRDefault="00743EF5" w:rsidP="007F0578">
      <w:pPr>
        <w:pStyle w:val="Paragraphedeliste"/>
        <w:numPr>
          <w:ilvl w:val="0"/>
          <w:numId w:val="26"/>
        </w:numPr>
        <w:autoSpaceDE w:val="0"/>
        <w:autoSpaceDN w:val="0"/>
        <w:adjustRightInd w:val="0"/>
        <w:spacing w:after="0" w:line="240" w:lineRule="auto"/>
        <w:jc w:val="both"/>
        <w:rPr>
          <w:rFonts w:cs="Arial"/>
          <w:color w:val="000000" w:themeColor="text1"/>
        </w:rPr>
      </w:pPr>
      <w:r w:rsidRPr="00FA7D68">
        <w:rPr>
          <w:rFonts w:cs="Arial"/>
          <w:color w:val="000000" w:themeColor="text1"/>
        </w:rPr>
        <w:t>Faisabilité (Technologie)</w:t>
      </w:r>
    </w:p>
    <w:p w14:paraId="1088E0BB" w14:textId="30FB775D" w:rsidR="00743EF5" w:rsidRPr="00FA7D68" w:rsidRDefault="00743EF5" w:rsidP="007F0578">
      <w:pPr>
        <w:pStyle w:val="Paragraphedeliste"/>
        <w:numPr>
          <w:ilvl w:val="0"/>
          <w:numId w:val="26"/>
        </w:numPr>
        <w:autoSpaceDE w:val="0"/>
        <w:autoSpaceDN w:val="0"/>
        <w:adjustRightInd w:val="0"/>
        <w:spacing w:after="0" w:line="240" w:lineRule="auto"/>
        <w:jc w:val="both"/>
        <w:rPr>
          <w:rFonts w:cs="Arial"/>
          <w:color w:val="000000" w:themeColor="text1"/>
        </w:rPr>
      </w:pPr>
      <w:r w:rsidRPr="00FA7D68">
        <w:rPr>
          <w:rFonts w:cs="Arial"/>
          <w:color w:val="000000" w:themeColor="text1"/>
        </w:rPr>
        <w:lastRenderedPageBreak/>
        <w:t>Viabilité (Business)</w:t>
      </w:r>
    </w:p>
    <w:p w14:paraId="4AA1B6F4" w14:textId="3A1F00BB" w:rsidR="007E553D" w:rsidRPr="00FA7D68" w:rsidRDefault="00743EF5" w:rsidP="007F0578">
      <w:pPr>
        <w:pStyle w:val="Paragraphedeliste"/>
        <w:numPr>
          <w:ilvl w:val="0"/>
          <w:numId w:val="26"/>
        </w:numPr>
        <w:autoSpaceDE w:val="0"/>
        <w:autoSpaceDN w:val="0"/>
        <w:adjustRightInd w:val="0"/>
        <w:spacing w:after="0" w:line="240" w:lineRule="auto"/>
        <w:jc w:val="both"/>
        <w:rPr>
          <w:rFonts w:cs="Arial"/>
          <w:color w:val="000000" w:themeColor="text1"/>
        </w:rPr>
      </w:pPr>
      <w:r w:rsidRPr="00FA7D68">
        <w:rPr>
          <w:rFonts w:cs="Arial"/>
          <w:color w:val="000000" w:themeColor="text1"/>
        </w:rPr>
        <w:t>Désirabilité (Humain)</w:t>
      </w:r>
    </w:p>
    <w:p w14:paraId="38F49020" w14:textId="77777777" w:rsidR="007E553D" w:rsidRPr="00FA7D68" w:rsidRDefault="007E553D" w:rsidP="007F0578">
      <w:pPr>
        <w:pStyle w:val="Paragraphedeliste"/>
        <w:numPr>
          <w:ilvl w:val="0"/>
          <w:numId w:val="5"/>
        </w:numPr>
        <w:autoSpaceDE w:val="0"/>
        <w:autoSpaceDN w:val="0"/>
        <w:adjustRightInd w:val="0"/>
        <w:spacing w:after="0" w:line="240" w:lineRule="auto"/>
        <w:jc w:val="both"/>
        <w:rPr>
          <w:rFonts w:cs="Arial"/>
          <w:color w:val="000000" w:themeColor="text1"/>
        </w:rPr>
      </w:pPr>
      <w:r w:rsidRPr="00FA7D68">
        <w:rPr>
          <w:rFonts w:cs="Arial"/>
          <w:color w:val="000000" w:themeColor="text1"/>
        </w:rPr>
        <w:t>Le marché visé,</w:t>
      </w:r>
    </w:p>
    <w:p w14:paraId="1949DB2B" w14:textId="77777777" w:rsidR="007E553D" w:rsidRPr="00FA7D68" w:rsidRDefault="007E553D" w:rsidP="007F0578">
      <w:pPr>
        <w:pStyle w:val="Paragraphedeliste"/>
        <w:numPr>
          <w:ilvl w:val="0"/>
          <w:numId w:val="5"/>
        </w:numPr>
        <w:autoSpaceDE w:val="0"/>
        <w:autoSpaceDN w:val="0"/>
        <w:adjustRightInd w:val="0"/>
        <w:spacing w:after="0" w:line="240" w:lineRule="auto"/>
        <w:jc w:val="both"/>
        <w:rPr>
          <w:rFonts w:cs="Arial"/>
          <w:color w:val="000000" w:themeColor="text1"/>
        </w:rPr>
      </w:pPr>
      <w:r w:rsidRPr="00FA7D68">
        <w:rPr>
          <w:rFonts w:cs="Arial"/>
          <w:color w:val="000000" w:themeColor="text1"/>
        </w:rPr>
        <w:t>Le business model,</w:t>
      </w:r>
    </w:p>
    <w:p w14:paraId="4169B54C" w14:textId="77777777" w:rsidR="007E553D" w:rsidRPr="00FA7D68" w:rsidRDefault="007E553D" w:rsidP="007F0578">
      <w:pPr>
        <w:pStyle w:val="Paragraphedeliste"/>
        <w:numPr>
          <w:ilvl w:val="0"/>
          <w:numId w:val="5"/>
        </w:numPr>
        <w:autoSpaceDE w:val="0"/>
        <w:autoSpaceDN w:val="0"/>
        <w:adjustRightInd w:val="0"/>
        <w:spacing w:after="0" w:line="240" w:lineRule="auto"/>
        <w:jc w:val="both"/>
        <w:rPr>
          <w:rFonts w:cs="Arial"/>
          <w:color w:val="000000" w:themeColor="text1"/>
        </w:rPr>
      </w:pPr>
      <w:r w:rsidRPr="00FA7D68">
        <w:rPr>
          <w:rFonts w:cs="Arial"/>
          <w:color w:val="000000" w:themeColor="text1"/>
        </w:rPr>
        <w:t>Le plan de communication,</w:t>
      </w:r>
    </w:p>
    <w:p w14:paraId="0BEC310A" w14:textId="77777777" w:rsidR="00F2027F" w:rsidRPr="00FA7D68" w:rsidRDefault="00F2027F" w:rsidP="007F0578">
      <w:pPr>
        <w:pStyle w:val="Paragraphedeliste"/>
        <w:autoSpaceDE w:val="0"/>
        <w:autoSpaceDN w:val="0"/>
        <w:adjustRightInd w:val="0"/>
        <w:spacing w:after="0" w:line="240" w:lineRule="auto"/>
        <w:jc w:val="both"/>
        <w:rPr>
          <w:rFonts w:cs="Arial"/>
          <w:color w:val="000000" w:themeColor="text1"/>
        </w:rPr>
      </w:pPr>
    </w:p>
    <w:p w14:paraId="7BD707C0" w14:textId="20603E20" w:rsidR="007E553D" w:rsidRPr="00FA7D68" w:rsidRDefault="00743EF5"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Les P</w:t>
      </w:r>
      <w:r w:rsidR="007E553D" w:rsidRPr="00FA7D68">
        <w:rPr>
          <w:rFonts w:cs="Arial"/>
          <w:color w:val="000000" w:themeColor="text1"/>
        </w:rPr>
        <w:t>articipants sont de deux types</w:t>
      </w:r>
      <w:r w:rsidR="00A961A3" w:rsidRPr="00FA7D68">
        <w:rPr>
          <w:rFonts w:cs="Arial"/>
          <w:color w:val="000000" w:themeColor="text1"/>
        </w:rPr>
        <w:t> :</w:t>
      </w:r>
      <w:r w:rsidR="007E553D" w:rsidRPr="00FA7D68">
        <w:rPr>
          <w:rFonts w:cs="Arial"/>
          <w:color w:val="000000" w:themeColor="text1"/>
        </w:rPr>
        <w:t xml:space="preserve"> </w:t>
      </w:r>
      <w:r w:rsidR="007E553D" w:rsidRPr="00FA7D68">
        <w:rPr>
          <w:rFonts w:cs="Arial"/>
          <w:b/>
          <w:color w:val="000000" w:themeColor="text1"/>
        </w:rPr>
        <w:t>porteur</w:t>
      </w:r>
      <w:r w:rsidR="006F14E2" w:rsidRPr="00FA7D68">
        <w:rPr>
          <w:rFonts w:cs="Arial"/>
          <w:b/>
          <w:color w:val="000000" w:themeColor="text1"/>
        </w:rPr>
        <w:t>s</w:t>
      </w:r>
      <w:r w:rsidR="007E553D" w:rsidRPr="00FA7D68">
        <w:rPr>
          <w:rFonts w:cs="Arial"/>
          <w:b/>
          <w:color w:val="000000" w:themeColor="text1"/>
        </w:rPr>
        <w:t xml:space="preserve"> de projet</w:t>
      </w:r>
      <w:r w:rsidR="00A961A3" w:rsidRPr="00FA7D68">
        <w:rPr>
          <w:rFonts w:cs="Arial"/>
          <w:color w:val="000000" w:themeColor="text1"/>
        </w:rPr>
        <w:t xml:space="preserve"> ou </w:t>
      </w:r>
      <w:r w:rsidR="00D37AC0" w:rsidRPr="00FA7D68">
        <w:rPr>
          <w:rFonts w:cs="Arial"/>
          <w:b/>
          <w:color w:val="000000" w:themeColor="text1"/>
        </w:rPr>
        <w:t>équipiers</w:t>
      </w:r>
      <w:r w:rsidR="00D37AC0" w:rsidRPr="00FA7D68">
        <w:rPr>
          <w:rFonts w:cs="Arial"/>
          <w:color w:val="000000" w:themeColor="text1"/>
        </w:rPr>
        <w:t xml:space="preserve"> (</w:t>
      </w:r>
      <w:r w:rsidR="007E553D" w:rsidRPr="00FA7D68">
        <w:rPr>
          <w:rFonts w:cs="Arial"/>
          <w:color w:val="000000" w:themeColor="text1"/>
        </w:rPr>
        <w:t>collaborateur</w:t>
      </w:r>
      <w:r w:rsidR="006F14E2" w:rsidRPr="00FA7D68">
        <w:rPr>
          <w:rFonts w:cs="Arial"/>
          <w:color w:val="000000" w:themeColor="text1"/>
        </w:rPr>
        <w:t>s</w:t>
      </w:r>
      <w:r w:rsidR="007E553D" w:rsidRPr="00FA7D68">
        <w:rPr>
          <w:rFonts w:cs="Arial"/>
          <w:color w:val="000000" w:themeColor="text1"/>
        </w:rPr>
        <w:t xml:space="preserve"> au projet</w:t>
      </w:r>
      <w:r w:rsidR="00D37AC0" w:rsidRPr="00FA7D68">
        <w:rPr>
          <w:rFonts w:cs="Arial"/>
          <w:color w:val="000000" w:themeColor="text1"/>
        </w:rPr>
        <w:t>).</w:t>
      </w:r>
    </w:p>
    <w:p w14:paraId="7F220ECA" w14:textId="77777777" w:rsidR="00F2027F" w:rsidRPr="00FA7D68" w:rsidRDefault="00F2027F" w:rsidP="007F0578">
      <w:pPr>
        <w:autoSpaceDE w:val="0"/>
        <w:autoSpaceDN w:val="0"/>
        <w:adjustRightInd w:val="0"/>
        <w:spacing w:after="0" w:line="240" w:lineRule="auto"/>
        <w:jc w:val="both"/>
        <w:rPr>
          <w:rFonts w:cs="Arial"/>
          <w:color w:val="000000" w:themeColor="text1"/>
        </w:rPr>
      </w:pPr>
    </w:p>
    <w:p w14:paraId="60C3DC03" w14:textId="65B4BC01" w:rsidR="007E553D" w:rsidRPr="00FA7D68" w:rsidRDefault="00F430FE"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Le porteur de projet est autorisé à</w:t>
      </w:r>
      <w:r w:rsidR="007E553D" w:rsidRPr="00FA7D68">
        <w:rPr>
          <w:rFonts w:cs="Arial"/>
          <w:color w:val="000000" w:themeColor="text1"/>
        </w:rPr>
        <w:t xml:space="preserve"> :</w:t>
      </w:r>
    </w:p>
    <w:p w14:paraId="54DC3AA7" w14:textId="27B43D82" w:rsidR="007E553D" w:rsidRPr="00FA7D68" w:rsidRDefault="00743EF5" w:rsidP="007F0578">
      <w:pPr>
        <w:pStyle w:val="Paragraphedeliste"/>
        <w:numPr>
          <w:ilvl w:val="0"/>
          <w:numId w:val="16"/>
        </w:numPr>
        <w:autoSpaceDE w:val="0"/>
        <w:autoSpaceDN w:val="0"/>
        <w:adjustRightInd w:val="0"/>
        <w:spacing w:after="0" w:line="240" w:lineRule="auto"/>
        <w:jc w:val="both"/>
        <w:rPr>
          <w:rFonts w:cs="Arial"/>
          <w:color w:val="000000" w:themeColor="text1"/>
        </w:rPr>
      </w:pPr>
      <w:r w:rsidRPr="00FA7D68">
        <w:rPr>
          <w:rFonts w:cs="Arial"/>
          <w:color w:val="000000" w:themeColor="text1"/>
        </w:rPr>
        <w:t xml:space="preserve">Répondre à la </w:t>
      </w:r>
      <w:r w:rsidR="007E553D" w:rsidRPr="00FA7D68">
        <w:rPr>
          <w:rFonts w:cs="Arial"/>
          <w:color w:val="000000" w:themeColor="text1"/>
        </w:rPr>
        <w:t>problématique formulée</w:t>
      </w:r>
      <w:r w:rsidR="00AB2FE2" w:rsidRPr="00FA7D68">
        <w:rPr>
          <w:rFonts w:cs="Arial"/>
          <w:color w:val="000000" w:themeColor="text1"/>
        </w:rPr>
        <w:t xml:space="preserve"> par</w:t>
      </w:r>
      <w:r w:rsidR="007E553D" w:rsidRPr="00FA7D68">
        <w:rPr>
          <w:rFonts w:cs="Arial"/>
          <w:color w:val="000000" w:themeColor="text1"/>
        </w:rPr>
        <w:t xml:space="preserve"> </w:t>
      </w:r>
      <w:r w:rsidR="00C10A1A" w:rsidRPr="00FA7D68">
        <w:rPr>
          <w:rFonts w:cs="Arial"/>
          <w:color w:val="000000" w:themeColor="text1"/>
        </w:rPr>
        <w:t>Rodez Agglomération</w:t>
      </w:r>
      <w:r w:rsidR="007E553D" w:rsidRPr="00FA7D68">
        <w:rPr>
          <w:rFonts w:cs="Arial"/>
          <w:color w:val="000000" w:themeColor="text1"/>
        </w:rPr>
        <w:t>,</w:t>
      </w:r>
      <w:r w:rsidR="007F0578" w:rsidRPr="00FA7D68">
        <w:rPr>
          <w:rFonts w:cs="Arial"/>
          <w:color w:val="000000" w:themeColor="text1"/>
        </w:rPr>
        <w:t xml:space="preserve"> son entreprise ou sa collectivité</w:t>
      </w:r>
    </w:p>
    <w:p w14:paraId="1FC3082A" w14:textId="77777777" w:rsidR="007E553D" w:rsidRPr="00FA7D68" w:rsidRDefault="007E553D" w:rsidP="007F0578">
      <w:pPr>
        <w:pStyle w:val="Paragraphedeliste"/>
        <w:numPr>
          <w:ilvl w:val="0"/>
          <w:numId w:val="16"/>
        </w:numPr>
        <w:autoSpaceDE w:val="0"/>
        <w:autoSpaceDN w:val="0"/>
        <w:adjustRightInd w:val="0"/>
        <w:spacing w:after="0" w:line="240" w:lineRule="auto"/>
        <w:jc w:val="both"/>
        <w:rPr>
          <w:rFonts w:cs="Arial"/>
          <w:color w:val="000000" w:themeColor="text1"/>
        </w:rPr>
      </w:pPr>
      <w:r w:rsidRPr="00FA7D68">
        <w:rPr>
          <w:rFonts w:cs="Arial"/>
          <w:color w:val="000000" w:themeColor="text1"/>
        </w:rPr>
        <w:t>Et</w:t>
      </w:r>
      <w:r w:rsidR="00C10A1A" w:rsidRPr="00FA7D68">
        <w:rPr>
          <w:rFonts w:cs="Arial"/>
          <w:color w:val="000000" w:themeColor="text1"/>
        </w:rPr>
        <w:t>/ou arriver avec sa propre idée.</w:t>
      </w:r>
    </w:p>
    <w:p w14:paraId="181CF187" w14:textId="77777777" w:rsidR="00C10A1A" w:rsidRPr="00FA7D68" w:rsidRDefault="00C10A1A" w:rsidP="007F0578">
      <w:pPr>
        <w:autoSpaceDE w:val="0"/>
        <w:autoSpaceDN w:val="0"/>
        <w:adjustRightInd w:val="0"/>
        <w:spacing w:after="0" w:line="240" w:lineRule="auto"/>
        <w:jc w:val="both"/>
        <w:rPr>
          <w:rFonts w:cs="Arial"/>
          <w:color w:val="000000" w:themeColor="text1"/>
        </w:rPr>
      </w:pPr>
    </w:p>
    <w:p w14:paraId="3A5361AA" w14:textId="00EE427A" w:rsidR="00F2027F" w:rsidRPr="00FA7D68" w:rsidRDefault="007E553D"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 xml:space="preserve">Le nombre d’équipes dépendra du nombre </w:t>
      </w:r>
      <w:r w:rsidR="00F2027F" w:rsidRPr="00FA7D68">
        <w:rPr>
          <w:rFonts w:cs="Arial"/>
          <w:color w:val="000000" w:themeColor="text1"/>
        </w:rPr>
        <w:t xml:space="preserve">de projets sélectionnés et </w:t>
      </w:r>
      <w:r w:rsidRPr="00FA7D68">
        <w:rPr>
          <w:rFonts w:cs="Arial"/>
          <w:color w:val="000000" w:themeColor="text1"/>
        </w:rPr>
        <w:t>de</w:t>
      </w:r>
      <w:r w:rsidR="0067324D" w:rsidRPr="00FA7D68">
        <w:rPr>
          <w:rFonts w:cs="Arial"/>
          <w:color w:val="000000" w:themeColor="text1"/>
        </w:rPr>
        <w:t>s</w:t>
      </w:r>
      <w:r w:rsidRPr="00FA7D68">
        <w:rPr>
          <w:rFonts w:cs="Arial"/>
          <w:color w:val="000000" w:themeColor="text1"/>
        </w:rPr>
        <w:t xml:space="preserve"> compétences inscrites. Chaque équipe doit à l’idéal</w:t>
      </w:r>
      <w:r w:rsidR="00AB2FE2" w:rsidRPr="00FA7D68">
        <w:rPr>
          <w:rFonts w:cs="Arial"/>
          <w:color w:val="000000" w:themeColor="text1"/>
        </w:rPr>
        <w:t xml:space="preserve"> </w:t>
      </w:r>
      <w:r w:rsidRPr="00FA7D68">
        <w:rPr>
          <w:rFonts w:cs="Arial"/>
          <w:color w:val="000000" w:themeColor="text1"/>
        </w:rPr>
        <w:t xml:space="preserve">comprendre autour de </w:t>
      </w:r>
      <w:r w:rsidR="0067324D" w:rsidRPr="00FA7D68">
        <w:rPr>
          <w:rFonts w:cs="Arial"/>
          <w:color w:val="000000" w:themeColor="text1"/>
        </w:rPr>
        <w:t>6</w:t>
      </w:r>
      <w:r w:rsidR="00AB2FE2" w:rsidRPr="00FA7D68">
        <w:rPr>
          <w:rFonts w:cs="Arial"/>
          <w:color w:val="000000" w:themeColor="text1"/>
        </w:rPr>
        <w:t xml:space="preserve"> à </w:t>
      </w:r>
      <w:r w:rsidR="001555B0" w:rsidRPr="00FA7D68">
        <w:rPr>
          <w:rFonts w:cs="Arial"/>
          <w:color w:val="000000" w:themeColor="text1"/>
        </w:rPr>
        <w:t>8</w:t>
      </w:r>
      <w:r w:rsidRPr="00FA7D68">
        <w:rPr>
          <w:rFonts w:cs="Arial"/>
          <w:color w:val="000000" w:themeColor="text1"/>
        </w:rPr>
        <w:t xml:space="preserve"> membres autour du porteur de projet/coordonnateur. Chaque équipier</w:t>
      </w:r>
      <w:r w:rsidR="00AB2FE2" w:rsidRPr="00FA7D68">
        <w:rPr>
          <w:rFonts w:cs="Arial"/>
          <w:color w:val="000000" w:themeColor="text1"/>
        </w:rPr>
        <w:t xml:space="preserve"> </w:t>
      </w:r>
      <w:r w:rsidRPr="00FA7D68">
        <w:rPr>
          <w:rFonts w:cs="Arial"/>
          <w:color w:val="000000" w:themeColor="text1"/>
        </w:rPr>
        <w:t xml:space="preserve">peut </w:t>
      </w:r>
      <w:r w:rsidR="00F2027F" w:rsidRPr="00FA7D68">
        <w:rPr>
          <w:rFonts w:cs="Arial"/>
          <w:color w:val="000000" w:themeColor="text1"/>
        </w:rPr>
        <w:t>apporter plusieurs compétences.</w:t>
      </w:r>
    </w:p>
    <w:p w14:paraId="40949619" w14:textId="77777777" w:rsidR="00547151" w:rsidRPr="00FA7D68" w:rsidRDefault="00547151" w:rsidP="007F0578">
      <w:pPr>
        <w:autoSpaceDE w:val="0"/>
        <w:autoSpaceDN w:val="0"/>
        <w:adjustRightInd w:val="0"/>
        <w:spacing w:after="0" w:line="240" w:lineRule="auto"/>
        <w:jc w:val="both"/>
        <w:rPr>
          <w:rFonts w:cs="Arial"/>
          <w:color w:val="000000" w:themeColor="text1"/>
        </w:rPr>
      </w:pPr>
    </w:p>
    <w:p w14:paraId="619D55A4" w14:textId="77777777" w:rsidR="00F430FE" w:rsidRPr="00FA7D68" w:rsidRDefault="00530720"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L’Organisateur recherchera</w:t>
      </w:r>
      <w:r w:rsidR="007E553D" w:rsidRPr="00FA7D68">
        <w:rPr>
          <w:rFonts w:cs="Arial"/>
          <w:color w:val="000000" w:themeColor="text1"/>
        </w:rPr>
        <w:t xml:space="preserve"> l’association </w:t>
      </w:r>
    </w:p>
    <w:p w14:paraId="296A7959" w14:textId="0033D23E" w:rsidR="007E553D" w:rsidRPr="00FA7D68" w:rsidRDefault="007E553D" w:rsidP="007F0578">
      <w:pPr>
        <w:pStyle w:val="Paragraphedeliste"/>
        <w:numPr>
          <w:ilvl w:val="0"/>
          <w:numId w:val="26"/>
        </w:numPr>
        <w:autoSpaceDE w:val="0"/>
        <w:autoSpaceDN w:val="0"/>
        <w:adjustRightInd w:val="0"/>
        <w:spacing w:after="0" w:line="240" w:lineRule="auto"/>
        <w:ind w:left="0"/>
        <w:jc w:val="both"/>
        <w:rPr>
          <w:rFonts w:cs="Arial"/>
          <w:color w:val="000000" w:themeColor="text1"/>
        </w:rPr>
      </w:pPr>
      <w:r w:rsidRPr="00FA7D68">
        <w:rPr>
          <w:rFonts w:cs="Arial"/>
          <w:color w:val="000000" w:themeColor="text1"/>
        </w:rPr>
        <w:t>des compétences</w:t>
      </w:r>
      <w:r w:rsidR="00AB2FE2" w:rsidRPr="00FA7D68">
        <w:rPr>
          <w:rFonts w:cs="Arial"/>
          <w:color w:val="000000" w:themeColor="text1"/>
        </w:rPr>
        <w:t xml:space="preserve"> </w:t>
      </w:r>
      <w:r w:rsidRPr="00FA7D68">
        <w:rPr>
          <w:rFonts w:cs="Arial"/>
          <w:color w:val="000000" w:themeColor="text1"/>
        </w:rPr>
        <w:t>suivantes :</w:t>
      </w:r>
    </w:p>
    <w:p w14:paraId="3AE1BA79" w14:textId="23D1ACB7" w:rsidR="007E553D" w:rsidRPr="00FA7D68" w:rsidRDefault="0067324D" w:rsidP="007F0578">
      <w:pPr>
        <w:pStyle w:val="Paragraphedeliste"/>
        <w:numPr>
          <w:ilvl w:val="0"/>
          <w:numId w:val="6"/>
        </w:numPr>
        <w:autoSpaceDE w:val="0"/>
        <w:autoSpaceDN w:val="0"/>
        <w:adjustRightInd w:val="0"/>
        <w:spacing w:after="0" w:line="240" w:lineRule="auto"/>
        <w:jc w:val="both"/>
        <w:rPr>
          <w:rFonts w:cs="Arial"/>
          <w:color w:val="000000" w:themeColor="text1"/>
        </w:rPr>
      </w:pPr>
      <w:r w:rsidRPr="00FA7D68">
        <w:rPr>
          <w:rFonts w:cs="Arial"/>
          <w:color w:val="000000" w:themeColor="text1"/>
        </w:rPr>
        <w:t>Co</w:t>
      </w:r>
      <w:r w:rsidR="00AB2FE2" w:rsidRPr="00FA7D68">
        <w:rPr>
          <w:rFonts w:cs="Arial"/>
          <w:color w:val="000000" w:themeColor="text1"/>
        </w:rPr>
        <w:t>mpétence en développement informatique,</w:t>
      </w:r>
    </w:p>
    <w:p w14:paraId="00BB7752" w14:textId="79D29BFE" w:rsidR="007E553D" w:rsidRPr="00FA7D68" w:rsidRDefault="0067324D" w:rsidP="007F0578">
      <w:pPr>
        <w:pStyle w:val="Paragraphedeliste"/>
        <w:numPr>
          <w:ilvl w:val="0"/>
          <w:numId w:val="6"/>
        </w:numPr>
        <w:autoSpaceDE w:val="0"/>
        <w:autoSpaceDN w:val="0"/>
        <w:adjustRightInd w:val="0"/>
        <w:spacing w:after="0" w:line="240" w:lineRule="auto"/>
        <w:jc w:val="both"/>
        <w:rPr>
          <w:rFonts w:cs="Arial"/>
          <w:color w:val="000000" w:themeColor="text1"/>
        </w:rPr>
      </w:pPr>
      <w:r w:rsidRPr="00FA7D68">
        <w:rPr>
          <w:rFonts w:cs="Arial"/>
          <w:color w:val="000000" w:themeColor="text1"/>
        </w:rPr>
        <w:t>C</w:t>
      </w:r>
      <w:r w:rsidR="007E553D" w:rsidRPr="00FA7D68">
        <w:rPr>
          <w:rFonts w:cs="Arial"/>
          <w:color w:val="000000" w:themeColor="text1"/>
        </w:rPr>
        <w:t>ompétence en communication,</w:t>
      </w:r>
    </w:p>
    <w:p w14:paraId="32DD4395" w14:textId="5953987A" w:rsidR="007E553D" w:rsidRPr="00FA7D68" w:rsidRDefault="0067324D" w:rsidP="007F0578">
      <w:pPr>
        <w:pStyle w:val="Paragraphedeliste"/>
        <w:numPr>
          <w:ilvl w:val="0"/>
          <w:numId w:val="6"/>
        </w:numPr>
        <w:autoSpaceDE w:val="0"/>
        <w:autoSpaceDN w:val="0"/>
        <w:adjustRightInd w:val="0"/>
        <w:spacing w:after="0" w:line="240" w:lineRule="auto"/>
        <w:jc w:val="both"/>
        <w:rPr>
          <w:rFonts w:cs="Arial"/>
          <w:color w:val="000000" w:themeColor="text1"/>
        </w:rPr>
      </w:pPr>
      <w:r w:rsidRPr="00FA7D68">
        <w:rPr>
          <w:rFonts w:cs="Arial"/>
          <w:color w:val="000000" w:themeColor="text1"/>
        </w:rPr>
        <w:t>C</w:t>
      </w:r>
      <w:r w:rsidR="007E553D" w:rsidRPr="00FA7D68">
        <w:rPr>
          <w:rFonts w:cs="Arial"/>
          <w:color w:val="000000" w:themeColor="text1"/>
        </w:rPr>
        <w:t>ompétence en</w:t>
      </w:r>
      <w:r w:rsidR="00AB2FE2" w:rsidRPr="00FA7D68">
        <w:rPr>
          <w:rFonts w:cs="Arial"/>
          <w:color w:val="000000" w:themeColor="text1"/>
        </w:rPr>
        <w:t xml:space="preserve"> design</w:t>
      </w:r>
      <w:r w:rsidR="007E553D" w:rsidRPr="00FA7D68">
        <w:rPr>
          <w:rFonts w:cs="Arial"/>
          <w:color w:val="000000" w:themeColor="text1"/>
        </w:rPr>
        <w:t>,</w:t>
      </w:r>
    </w:p>
    <w:p w14:paraId="6D7666D8" w14:textId="5AE6BE95" w:rsidR="007E553D" w:rsidRPr="00FA7D68" w:rsidRDefault="0067324D" w:rsidP="007F0578">
      <w:pPr>
        <w:pStyle w:val="Paragraphedeliste"/>
        <w:numPr>
          <w:ilvl w:val="0"/>
          <w:numId w:val="6"/>
        </w:numPr>
        <w:autoSpaceDE w:val="0"/>
        <w:autoSpaceDN w:val="0"/>
        <w:adjustRightInd w:val="0"/>
        <w:spacing w:after="0" w:line="240" w:lineRule="auto"/>
        <w:jc w:val="both"/>
        <w:rPr>
          <w:rFonts w:cs="Arial"/>
          <w:color w:val="000000" w:themeColor="text1"/>
        </w:rPr>
      </w:pPr>
      <w:r w:rsidRPr="00FA7D68">
        <w:rPr>
          <w:rFonts w:cs="Arial"/>
          <w:color w:val="000000" w:themeColor="text1"/>
        </w:rPr>
        <w:t>C</w:t>
      </w:r>
      <w:r w:rsidR="007E553D" w:rsidRPr="00FA7D68">
        <w:rPr>
          <w:rFonts w:cs="Arial"/>
          <w:color w:val="000000" w:themeColor="text1"/>
        </w:rPr>
        <w:t>ompétence en gestion, business model.</w:t>
      </w:r>
    </w:p>
    <w:p w14:paraId="72546F41" w14:textId="77777777" w:rsidR="00C10A1A" w:rsidRPr="00FA7D68" w:rsidRDefault="00C10A1A" w:rsidP="007F0578">
      <w:pPr>
        <w:autoSpaceDE w:val="0"/>
        <w:autoSpaceDN w:val="0"/>
        <w:adjustRightInd w:val="0"/>
        <w:spacing w:after="0" w:line="240" w:lineRule="auto"/>
        <w:jc w:val="both"/>
        <w:rPr>
          <w:rFonts w:cs="Arial"/>
          <w:color w:val="000000" w:themeColor="text1"/>
        </w:rPr>
      </w:pPr>
    </w:p>
    <w:p w14:paraId="2C3CFFBC" w14:textId="1CD32A68" w:rsidR="007E553D" w:rsidRPr="00FA7D68" w:rsidRDefault="007E553D" w:rsidP="007F0578">
      <w:pPr>
        <w:pStyle w:val="Paragraphedeliste"/>
        <w:numPr>
          <w:ilvl w:val="0"/>
          <w:numId w:val="26"/>
        </w:numPr>
        <w:autoSpaceDE w:val="0"/>
        <w:autoSpaceDN w:val="0"/>
        <w:adjustRightInd w:val="0"/>
        <w:spacing w:after="0" w:line="240" w:lineRule="auto"/>
        <w:ind w:left="0"/>
        <w:jc w:val="both"/>
        <w:rPr>
          <w:rFonts w:cs="Arial"/>
          <w:color w:val="000000" w:themeColor="text1"/>
        </w:rPr>
      </w:pPr>
      <w:r w:rsidRPr="00FA7D68">
        <w:rPr>
          <w:rFonts w:cs="Arial"/>
          <w:color w:val="000000" w:themeColor="text1"/>
        </w:rPr>
        <w:t>selon la nature du projet et les inscriptions :</w:t>
      </w:r>
    </w:p>
    <w:p w14:paraId="3B2B9129" w14:textId="42B99E13" w:rsidR="007E553D" w:rsidRPr="00FA7D68" w:rsidRDefault="0067324D" w:rsidP="007F0578">
      <w:pPr>
        <w:pStyle w:val="Paragraphedeliste"/>
        <w:numPr>
          <w:ilvl w:val="0"/>
          <w:numId w:val="7"/>
        </w:numPr>
        <w:autoSpaceDE w:val="0"/>
        <w:autoSpaceDN w:val="0"/>
        <w:adjustRightInd w:val="0"/>
        <w:spacing w:after="0" w:line="240" w:lineRule="auto"/>
        <w:jc w:val="both"/>
        <w:rPr>
          <w:rFonts w:cs="Arial"/>
          <w:color w:val="000000" w:themeColor="text1"/>
        </w:rPr>
      </w:pPr>
      <w:r w:rsidRPr="00FA7D68">
        <w:rPr>
          <w:rFonts w:cs="Arial"/>
          <w:color w:val="000000" w:themeColor="text1"/>
        </w:rPr>
        <w:t>C</w:t>
      </w:r>
      <w:r w:rsidR="00AB2FE2" w:rsidRPr="00FA7D68">
        <w:rPr>
          <w:rFonts w:cs="Arial"/>
          <w:color w:val="000000" w:themeColor="text1"/>
        </w:rPr>
        <w:t>ompétence en ingénierie</w:t>
      </w:r>
      <w:r w:rsidR="007E553D" w:rsidRPr="00FA7D68">
        <w:rPr>
          <w:rFonts w:cs="Arial"/>
          <w:color w:val="000000" w:themeColor="text1"/>
        </w:rPr>
        <w:t>,</w:t>
      </w:r>
      <w:r w:rsidR="00AB2FE2" w:rsidRPr="00FA7D68">
        <w:rPr>
          <w:rFonts w:cs="Arial"/>
          <w:color w:val="000000" w:themeColor="text1"/>
        </w:rPr>
        <w:t xml:space="preserve"> électronique, hardware,</w:t>
      </w:r>
    </w:p>
    <w:p w14:paraId="116C9EC6" w14:textId="21C09BF4" w:rsidR="007E553D" w:rsidRPr="00FA7D68" w:rsidRDefault="0067324D" w:rsidP="007F0578">
      <w:pPr>
        <w:pStyle w:val="Paragraphedeliste"/>
        <w:numPr>
          <w:ilvl w:val="0"/>
          <w:numId w:val="7"/>
        </w:numPr>
        <w:autoSpaceDE w:val="0"/>
        <w:autoSpaceDN w:val="0"/>
        <w:adjustRightInd w:val="0"/>
        <w:spacing w:after="0" w:line="240" w:lineRule="auto"/>
        <w:jc w:val="both"/>
        <w:rPr>
          <w:rFonts w:cs="Arial"/>
          <w:color w:val="000000" w:themeColor="text1"/>
        </w:rPr>
      </w:pPr>
      <w:r w:rsidRPr="00FA7D68">
        <w:rPr>
          <w:rFonts w:cs="Arial"/>
          <w:color w:val="000000" w:themeColor="text1"/>
        </w:rPr>
        <w:t>C</w:t>
      </w:r>
      <w:r w:rsidR="007E553D" w:rsidRPr="00FA7D68">
        <w:rPr>
          <w:rFonts w:cs="Arial"/>
          <w:color w:val="000000" w:themeColor="text1"/>
        </w:rPr>
        <w:t>ompétence en marketing,</w:t>
      </w:r>
    </w:p>
    <w:p w14:paraId="0F13D358" w14:textId="52BC47FA" w:rsidR="007E553D" w:rsidRPr="00FA7D68" w:rsidRDefault="0067324D" w:rsidP="007F0578">
      <w:pPr>
        <w:pStyle w:val="Paragraphedeliste"/>
        <w:numPr>
          <w:ilvl w:val="0"/>
          <w:numId w:val="7"/>
        </w:numPr>
        <w:autoSpaceDE w:val="0"/>
        <w:autoSpaceDN w:val="0"/>
        <w:adjustRightInd w:val="0"/>
        <w:spacing w:after="0" w:line="240" w:lineRule="auto"/>
        <w:jc w:val="both"/>
        <w:rPr>
          <w:rFonts w:cs="Arial"/>
          <w:color w:val="000000" w:themeColor="text1"/>
        </w:rPr>
      </w:pPr>
      <w:r w:rsidRPr="00FA7D68">
        <w:rPr>
          <w:rFonts w:cs="Arial"/>
          <w:color w:val="000000" w:themeColor="text1"/>
        </w:rPr>
        <w:t>C</w:t>
      </w:r>
      <w:r w:rsidR="007E553D" w:rsidRPr="00FA7D68">
        <w:rPr>
          <w:rFonts w:cs="Arial"/>
          <w:color w:val="000000" w:themeColor="text1"/>
        </w:rPr>
        <w:t xml:space="preserve">ompétence en </w:t>
      </w:r>
      <w:r w:rsidR="00AB2FE2" w:rsidRPr="00FA7D68">
        <w:rPr>
          <w:rFonts w:cs="Arial"/>
          <w:color w:val="000000" w:themeColor="text1"/>
        </w:rPr>
        <w:t>technique, bricolage, bidouille</w:t>
      </w:r>
      <w:r w:rsidR="007E553D" w:rsidRPr="00FA7D68">
        <w:rPr>
          <w:rFonts w:cs="Arial"/>
          <w:color w:val="000000" w:themeColor="text1"/>
        </w:rPr>
        <w:t>,</w:t>
      </w:r>
    </w:p>
    <w:p w14:paraId="0F971976" w14:textId="55F86321" w:rsidR="00B97117" w:rsidRPr="00FA7D68" w:rsidRDefault="0067324D" w:rsidP="007F0578">
      <w:pPr>
        <w:pStyle w:val="Paragraphedeliste"/>
        <w:numPr>
          <w:ilvl w:val="0"/>
          <w:numId w:val="7"/>
        </w:numPr>
        <w:spacing w:after="0" w:line="240" w:lineRule="auto"/>
        <w:jc w:val="both"/>
        <w:rPr>
          <w:rFonts w:cs="Arial"/>
          <w:color w:val="000000" w:themeColor="text1"/>
        </w:rPr>
      </w:pPr>
      <w:r w:rsidRPr="00FA7D68">
        <w:rPr>
          <w:rFonts w:cs="Arial"/>
          <w:color w:val="000000" w:themeColor="text1"/>
        </w:rPr>
        <w:t>C</w:t>
      </w:r>
      <w:r w:rsidR="007E553D" w:rsidRPr="00FA7D68">
        <w:rPr>
          <w:rFonts w:cs="Arial"/>
          <w:color w:val="000000" w:themeColor="text1"/>
        </w:rPr>
        <w:t>ompétence en développement</w:t>
      </w:r>
      <w:r w:rsidR="00AB2FE2" w:rsidRPr="00FA7D68">
        <w:rPr>
          <w:rFonts w:cs="Arial"/>
          <w:color w:val="000000" w:themeColor="text1"/>
        </w:rPr>
        <w:t>.</w:t>
      </w:r>
      <w:bookmarkStart w:id="4" w:name="_Toc7104216"/>
    </w:p>
    <w:p w14:paraId="0E47ABA2" w14:textId="77777777" w:rsidR="00F258B3" w:rsidRPr="00FA7D68" w:rsidRDefault="00F258B3" w:rsidP="007F0578">
      <w:pPr>
        <w:pStyle w:val="Titre1"/>
        <w:spacing w:before="0" w:line="240" w:lineRule="auto"/>
        <w:rPr>
          <w:color w:val="000000" w:themeColor="text1"/>
        </w:rPr>
      </w:pPr>
    </w:p>
    <w:p w14:paraId="6E902503" w14:textId="77777777" w:rsidR="00F258B3" w:rsidRPr="00FA7D68" w:rsidRDefault="00F258B3" w:rsidP="007F0578">
      <w:pPr>
        <w:pStyle w:val="Titre1"/>
        <w:spacing w:before="0" w:line="240" w:lineRule="auto"/>
        <w:rPr>
          <w:color w:val="000000" w:themeColor="text1"/>
        </w:rPr>
      </w:pPr>
    </w:p>
    <w:p w14:paraId="55C1CB3C" w14:textId="55008264" w:rsidR="00C10A1A" w:rsidRPr="00FA7D68" w:rsidRDefault="00A1566D" w:rsidP="007F0578">
      <w:pPr>
        <w:pStyle w:val="Titre1"/>
        <w:spacing w:before="0" w:line="240" w:lineRule="auto"/>
        <w:rPr>
          <w:color w:val="000000" w:themeColor="text1"/>
        </w:rPr>
      </w:pPr>
      <w:r w:rsidRPr="00FA7D68">
        <w:rPr>
          <w:color w:val="000000" w:themeColor="text1"/>
        </w:rPr>
        <w:t xml:space="preserve">Article 5 - </w:t>
      </w:r>
      <w:r w:rsidR="00C10A1A" w:rsidRPr="00FA7D68">
        <w:rPr>
          <w:color w:val="000000" w:themeColor="text1"/>
        </w:rPr>
        <w:t>Conditions de participation</w:t>
      </w:r>
      <w:bookmarkEnd w:id="4"/>
    </w:p>
    <w:p w14:paraId="069EB2E3" w14:textId="77777777" w:rsidR="007E553D" w:rsidRPr="00FA7D68" w:rsidRDefault="007E553D" w:rsidP="007F0578">
      <w:pPr>
        <w:spacing w:after="0" w:line="240" w:lineRule="auto"/>
        <w:jc w:val="both"/>
        <w:rPr>
          <w:rFonts w:cs="Arial"/>
          <w:color w:val="000000" w:themeColor="text1"/>
        </w:rPr>
      </w:pPr>
    </w:p>
    <w:p w14:paraId="22D41D90" w14:textId="77777777" w:rsidR="007F0578" w:rsidRPr="00FA7D68" w:rsidRDefault="00C10A1A" w:rsidP="007F0578">
      <w:pPr>
        <w:spacing w:after="0" w:line="240" w:lineRule="auto"/>
        <w:jc w:val="both"/>
        <w:rPr>
          <w:rFonts w:cs="Arial"/>
          <w:color w:val="000000" w:themeColor="text1"/>
        </w:rPr>
      </w:pPr>
      <w:r w:rsidRPr="00FA7D68">
        <w:rPr>
          <w:rFonts w:cs="Arial"/>
          <w:color w:val="000000" w:themeColor="text1"/>
        </w:rPr>
        <w:t xml:space="preserve">Le concours </w:t>
      </w:r>
      <w:r w:rsidR="00FB1847" w:rsidRPr="00FA7D68">
        <w:rPr>
          <w:rFonts w:cs="Arial"/>
          <w:color w:val="000000" w:themeColor="text1"/>
        </w:rPr>
        <w:t>STARTUP CHALLENGE </w:t>
      </w:r>
      <w:r w:rsidRPr="00FA7D68">
        <w:rPr>
          <w:rFonts w:cs="Arial"/>
          <w:color w:val="000000" w:themeColor="text1"/>
        </w:rPr>
        <w:t xml:space="preserve">est ouvert à tout participant </w:t>
      </w:r>
      <w:r w:rsidR="00D006BF" w:rsidRPr="00FA7D68">
        <w:rPr>
          <w:rFonts w:cs="Arial"/>
          <w:color w:val="000000" w:themeColor="text1"/>
        </w:rPr>
        <w:t xml:space="preserve">et </w:t>
      </w:r>
      <w:r w:rsidRPr="00FA7D68">
        <w:rPr>
          <w:rFonts w:cs="Arial"/>
          <w:color w:val="000000" w:themeColor="text1"/>
        </w:rPr>
        <w:t>néce</w:t>
      </w:r>
      <w:r w:rsidR="00D006BF" w:rsidRPr="00FA7D68">
        <w:rPr>
          <w:rFonts w:cs="Arial"/>
          <w:color w:val="000000" w:themeColor="text1"/>
        </w:rPr>
        <w:t>ssite une inscription préalable</w:t>
      </w:r>
      <w:r w:rsidR="007F0578" w:rsidRPr="00FA7D68">
        <w:rPr>
          <w:rFonts w:cs="Arial"/>
          <w:color w:val="000000" w:themeColor="text1"/>
        </w:rPr>
        <w:t>.</w:t>
      </w:r>
    </w:p>
    <w:p w14:paraId="6A072B6B" w14:textId="6D75783A" w:rsidR="00D006BF" w:rsidRPr="00FA7D68" w:rsidRDefault="00D006BF" w:rsidP="007F0578">
      <w:pPr>
        <w:pStyle w:val="Paragraphedeliste"/>
        <w:numPr>
          <w:ilvl w:val="0"/>
          <w:numId w:val="26"/>
        </w:numPr>
        <w:spacing w:after="0" w:line="240" w:lineRule="auto"/>
        <w:jc w:val="both"/>
        <w:rPr>
          <w:rFonts w:cs="Arial"/>
          <w:color w:val="000000" w:themeColor="text1"/>
        </w:rPr>
      </w:pPr>
      <w:r w:rsidRPr="00FA7D68">
        <w:rPr>
          <w:rFonts w:cs="Arial"/>
          <w:color w:val="000000" w:themeColor="text1"/>
        </w:rPr>
        <w:t>A partir de 18 ans sans remplir de formulaire supplémentaire</w:t>
      </w:r>
    </w:p>
    <w:p w14:paraId="2ED47C6B" w14:textId="41668E34" w:rsidR="00D006BF" w:rsidRPr="00FA7D68" w:rsidRDefault="00D006BF" w:rsidP="007F0578">
      <w:pPr>
        <w:pStyle w:val="Paragraphedeliste"/>
        <w:numPr>
          <w:ilvl w:val="0"/>
          <w:numId w:val="26"/>
        </w:numPr>
        <w:spacing w:after="0" w:line="240" w:lineRule="auto"/>
        <w:jc w:val="both"/>
        <w:rPr>
          <w:rFonts w:cs="Arial"/>
          <w:color w:val="000000" w:themeColor="text1"/>
        </w:rPr>
      </w:pPr>
      <w:r w:rsidRPr="00FA7D68">
        <w:rPr>
          <w:rFonts w:cs="Arial"/>
          <w:color w:val="000000" w:themeColor="text1"/>
        </w:rPr>
        <w:t>Aux moins de 18 a</w:t>
      </w:r>
      <w:r w:rsidR="004F081C" w:rsidRPr="00FA7D68">
        <w:rPr>
          <w:rFonts w:cs="Arial"/>
          <w:color w:val="000000" w:themeColor="text1"/>
        </w:rPr>
        <w:t>ns sur présentation</w:t>
      </w:r>
      <w:r w:rsidR="00F430FE" w:rsidRPr="00FA7D68">
        <w:rPr>
          <w:rFonts w:cs="Arial"/>
          <w:color w:val="000000" w:themeColor="text1"/>
        </w:rPr>
        <w:t xml:space="preserve"> d’une autorisation</w:t>
      </w:r>
      <w:r w:rsidR="004F081C" w:rsidRPr="00FA7D68">
        <w:rPr>
          <w:rFonts w:cs="Arial"/>
          <w:color w:val="000000" w:themeColor="text1"/>
        </w:rPr>
        <w:t xml:space="preserve"> écrite et signée par un(e) responsable légal</w:t>
      </w:r>
      <w:r w:rsidRPr="00FA7D68">
        <w:rPr>
          <w:rFonts w:cs="Arial"/>
          <w:color w:val="000000" w:themeColor="text1"/>
        </w:rPr>
        <w:t xml:space="preserve"> </w:t>
      </w:r>
      <w:r w:rsidRPr="00FA7D68">
        <w:rPr>
          <w:rFonts w:cs="Arial"/>
          <w:b/>
          <w:color w:val="000000" w:themeColor="text1"/>
        </w:rPr>
        <w:t xml:space="preserve">disponible en ANNEXE du présent règlement. </w:t>
      </w:r>
    </w:p>
    <w:p w14:paraId="15DE1AA3" w14:textId="77777777" w:rsidR="00C10A1A" w:rsidRPr="00FA7D68" w:rsidRDefault="00C10A1A" w:rsidP="007F0578">
      <w:pPr>
        <w:autoSpaceDE w:val="0"/>
        <w:autoSpaceDN w:val="0"/>
        <w:adjustRightInd w:val="0"/>
        <w:spacing w:after="0" w:line="240" w:lineRule="auto"/>
        <w:jc w:val="both"/>
        <w:rPr>
          <w:rFonts w:ascii="Arial" w:hAnsi="Arial" w:cs="Arial"/>
          <w:color w:val="000000" w:themeColor="text1"/>
        </w:rPr>
      </w:pPr>
    </w:p>
    <w:p w14:paraId="66AA0A63" w14:textId="10911BCF" w:rsidR="00C47CC3" w:rsidRPr="00FA7D68" w:rsidRDefault="00FA6B0A" w:rsidP="007F0578">
      <w:pPr>
        <w:autoSpaceDE w:val="0"/>
        <w:autoSpaceDN w:val="0"/>
        <w:adjustRightInd w:val="0"/>
        <w:spacing w:after="0" w:line="240" w:lineRule="auto"/>
        <w:jc w:val="both"/>
        <w:rPr>
          <w:rFonts w:cs="Arial"/>
          <w:b/>
          <w:color w:val="000000" w:themeColor="text1"/>
        </w:rPr>
      </w:pPr>
      <w:r w:rsidRPr="00FA7D68">
        <w:rPr>
          <w:rFonts w:cs="Arial"/>
          <w:b/>
          <w:color w:val="000000" w:themeColor="text1"/>
        </w:rPr>
        <w:t xml:space="preserve">Toute personne peut proposer un projet </w:t>
      </w:r>
      <w:r w:rsidR="00A961A3" w:rsidRPr="00FA7D68">
        <w:rPr>
          <w:rFonts w:cs="Arial"/>
          <w:b/>
          <w:color w:val="000000" w:themeColor="text1"/>
        </w:rPr>
        <w:t xml:space="preserve">en relation avec les thèmes et </w:t>
      </w:r>
      <w:r w:rsidRPr="00FA7D68">
        <w:rPr>
          <w:rFonts w:cs="Arial"/>
          <w:b/>
          <w:color w:val="000000" w:themeColor="text1"/>
        </w:rPr>
        <w:t xml:space="preserve">les modalités </w:t>
      </w:r>
      <w:r w:rsidR="001D778F" w:rsidRPr="00FA7D68">
        <w:rPr>
          <w:rFonts w:cs="Arial"/>
          <w:b/>
          <w:color w:val="000000" w:themeColor="text1"/>
        </w:rPr>
        <w:t>de l’article 6</w:t>
      </w:r>
      <w:r w:rsidRPr="00FA7D68">
        <w:rPr>
          <w:rFonts w:cs="Arial"/>
          <w:b/>
          <w:color w:val="000000" w:themeColor="text1"/>
        </w:rPr>
        <w:t xml:space="preserve">. </w:t>
      </w:r>
    </w:p>
    <w:p w14:paraId="4EA73156" w14:textId="77777777" w:rsidR="00C47CC3" w:rsidRPr="00FA7D68" w:rsidRDefault="00C47CC3" w:rsidP="007F0578">
      <w:pPr>
        <w:autoSpaceDE w:val="0"/>
        <w:autoSpaceDN w:val="0"/>
        <w:adjustRightInd w:val="0"/>
        <w:spacing w:after="0" w:line="240" w:lineRule="auto"/>
        <w:jc w:val="both"/>
        <w:rPr>
          <w:rFonts w:ascii="Arial" w:hAnsi="Arial" w:cs="Arial"/>
          <w:color w:val="000000" w:themeColor="text1"/>
        </w:rPr>
      </w:pPr>
    </w:p>
    <w:p w14:paraId="24FAC1DB" w14:textId="77777777" w:rsidR="00CD0EA8" w:rsidRPr="00FA7D68" w:rsidRDefault="00C10A1A"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 xml:space="preserve">Qui peut participer ? </w:t>
      </w:r>
    </w:p>
    <w:p w14:paraId="592FA5A2" w14:textId="44ED93B9" w:rsidR="00C10A1A" w:rsidRPr="00FA7D68" w:rsidRDefault="00C10A1A"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 xml:space="preserve">Quiconque, étudiant, professionnel indépendant, entrepreneur, </w:t>
      </w:r>
      <w:proofErr w:type="spellStart"/>
      <w:r w:rsidRPr="00FA7D68">
        <w:rPr>
          <w:rFonts w:cs="Arial"/>
          <w:color w:val="000000" w:themeColor="text1"/>
        </w:rPr>
        <w:t>startup</w:t>
      </w:r>
      <w:r w:rsidR="00F2027F" w:rsidRPr="00FA7D68">
        <w:rPr>
          <w:rFonts w:cs="Arial"/>
          <w:color w:val="000000" w:themeColor="text1"/>
        </w:rPr>
        <w:t>pe</w:t>
      </w:r>
      <w:r w:rsidR="00547151" w:rsidRPr="00FA7D68">
        <w:rPr>
          <w:rFonts w:cs="Arial"/>
          <w:color w:val="000000" w:themeColor="text1"/>
        </w:rPr>
        <w:t>r</w:t>
      </w:r>
      <w:proofErr w:type="spellEnd"/>
      <w:r w:rsidR="00547151" w:rsidRPr="00FA7D68">
        <w:rPr>
          <w:rFonts w:cs="Arial"/>
          <w:color w:val="000000" w:themeColor="text1"/>
        </w:rPr>
        <w:t xml:space="preserve">, salarié, agriculteur, </w:t>
      </w:r>
      <w:r w:rsidR="007F0578" w:rsidRPr="00FA7D68">
        <w:rPr>
          <w:rFonts w:cs="Arial"/>
          <w:color w:val="000000" w:themeColor="text1"/>
        </w:rPr>
        <w:t xml:space="preserve">agents des services publics, élus, </w:t>
      </w:r>
      <w:r w:rsidR="00547151" w:rsidRPr="00FA7D68">
        <w:rPr>
          <w:rFonts w:cs="Arial"/>
          <w:color w:val="000000" w:themeColor="text1"/>
        </w:rPr>
        <w:t>etc…</w:t>
      </w:r>
      <w:r w:rsidRPr="00FA7D68">
        <w:rPr>
          <w:rFonts w:cs="Arial"/>
          <w:color w:val="000000" w:themeColor="text1"/>
        </w:rPr>
        <w:t xml:space="preserve"> souhaitant :</w:t>
      </w:r>
    </w:p>
    <w:p w14:paraId="13F22866" w14:textId="3875D6BE" w:rsidR="00C10A1A" w:rsidRPr="00FA7D68" w:rsidRDefault="00C10A1A" w:rsidP="007F0578">
      <w:pPr>
        <w:pStyle w:val="Paragraphedeliste"/>
        <w:numPr>
          <w:ilvl w:val="0"/>
          <w:numId w:val="9"/>
        </w:numPr>
        <w:autoSpaceDE w:val="0"/>
        <w:autoSpaceDN w:val="0"/>
        <w:adjustRightInd w:val="0"/>
        <w:spacing w:after="0" w:line="240" w:lineRule="auto"/>
        <w:jc w:val="both"/>
        <w:rPr>
          <w:rFonts w:cs="Arial"/>
          <w:color w:val="000000" w:themeColor="text1"/>
        </w:rPr>
      </w:pPr>
      <w:r w:rsidRPr="00FA7D68">
        <w:rPr>
          <w:rFonts w:cs="Arial"/>
          <w:color w:val="000000" w:themeColor="text1"/>
        </w:rPr>
        <w:t>Contribuer à un projet de création d’entreprise ou au moins d’émergence d’idée</w:t>
      </w:r>
      <w:r w:rsidR="00775EF1" w:rsidRPr="00FA7D68">
        <w:rPr>
          <w:rFonts w:cs="Arial"/>
          <w:color w:val="000000" w:themeColor="text1"/>
        </w:rPr>
        <w:t xml:space="preserve"> </w:t>
      </w:r>
      <w:r w:rsidR="00C667C3" w:rsidRPr="00FA7D68">
        <w:rPr>
          <w:rFonts w:cs="Arial"/>
          <w:color w:val="000000" w:themeColor="text1"/>
        </w:rPr>
        <w:t>pouvant donner lieu à une réalisation concrète,</w:t>
      </w:r>
    </w:p>
    <w:p w14:paraId="4C047DC9" w14:textId="77777777" w:rsidR="00C10A1A" w:rsidRPr="00FA7D68" w:rsidRDefault="00C10A1A" w:rsidP="007F0578">
      <w:pPr>
        <w:pStyle w:val="Paragraphedeliste"/>
        <w:numPr>
          <w:ilvl w:val="0"/>
          <w:numId w:val="9"/>
        </w:numPr>
        <w:autoSpaceDE w:val="0"/>
        <w:autoSpaceDN w:val="0"/>
        <w:adjustRightInd w:val="0"/>
        <w:spacing w:after="0" w:line="240" w:lineRule="auto"/>
        <w:jc w:val="both"/>
        <w:rPr>
          <w:rFonts w:cs="Arial"/>
          <w:color w:val="000000" w:themeColor="text1"/>
        </w:rPr>
      </w:pPr>
      <w:r w:rsidRPr="00FA7D68">
        <w:rPr>
          <w:rFonts w:cs="Arial"/>
          <w:color w:val="000000" w:themeColor="text1"/>
        </w:rPr>
        <w:t>Acquérir des compétences ou mettre ses compétences au profit d’un projet,</w:t>
      </w:r>
    </w:p>
    <w:p w14:paraId="554D017B" w14:textId="371A9FC0" w:rsidR="00CD0EA8" w:rsidRPr="00FA7D68" w:rsidRDefault="00C10A1A" w:rsidP="007F0578">
      <w:pPr>
        <w:pStyle w:val="Paragraphedeliste"/>
        <w:numPr>
          <w:ilvl w:val="0"/>
          <w:numId w:val="9"/>
        </w:numPr>
        <w:autoSpaceDE w:val="0"/>
        <w:autoSpaceDN w:val="0"/>
        <w:adjustRightInd w:val="0"/>
        <w:spacing w:after="0" w:line="240" w:lineRule="auto"/>
        <w:jc w:val="both"/>
        <w:rPr>
          <w:rFonts w:cs="Arial"/>
          <w:color w:val="000000" w:themeColor="text1"/>
        </w:rPr>
      </w:pPr>
      <w:r w:rsidRPr="00FA7D68">
        <w:rPr>
          <w:rFonts w:cs="Arial"/>
          <w:color w:val="000000" w:themeColor="text1"/>
        </w:rPr>
        <w:t xml:space="preserve">Etre au cœur d’une émulation collective, </w:t>
      </w:r>
      <w:r w:rsidR="00D006BF" w:rsidRPr="00FA7D68">
        <w:rPr>
          <w:rFonts w:cs="Arial"/>
          <w:color w:val="000000" w:themeColor="text1"/>
        </w:rPr>
        <w:t>et booster son expérience lors d’un événement dédié</w:t>
      </w:r>
    </w:p>
    <w:p w14:paraId="2AE8E904" w14:textId="77777777" w:rsidR="00F258B3" w:rsidRPr="00FA7D68" w:rsidRDefault="00F258B3" w:rsidP="007F0578">
      <w:pPr>
        <w:autoSpaceDE w:val="0"/>
        <w:autoSpaceDN w:val="0"/>
        <w:adjustRightInd w:val="0"/>
        <w:spacing w:after="0" w:line="240" w:lineRule="auto"/>
        <w:jc w:val="both"/>
        <w:rPr>
          <w:rFonts w:cs="Arial"/>
          <w:color w:val="000000" w:themeColor="text1"/>
        </w:rPr>
      </w:pPr>
    </w:p>
    <w:p w14:paraId="443FFAEC" w14:textId="77777777" w:rsidR="00F258B3" w:rsidRPr="00FA7D68" w:rsidRDefault="00F258B3" w:rsidP="007F0578">
      <w:pPr>
        <w:autoSpaceDE w:val="0"/>
        <w:autoSpaceDN w:val="0"/>
        <w:adjustRightInd w:val="0"/>
        <w:spacing w:after="0" w:line="240" w:lineRule="auto"/>
        <w:jc w:val="both"/>
        <w:rPr>
          <w:rFonts w:cs="Arial"/>
          <w:color w:val="000000" w:themeColor="text1"/>
        </w:rPr>
      </w:pPr>
    </w:p>
    <w:p w14:paraId="4D11E002" w14:textId="69E6E910" w:rsidR="00C10A1A" w:rsidRPr="00FA7D68" w:rsidRDefault="00F430FE"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lastRenderedPageBreak/>
        <w:t>Il peut s’agir</w:t>
      </w:r>
      <w:r w:rsidR="00CD0EA8" w:rsidRPr="00FA7D68">
        <w:rPr>
          <w:rFonts w:cs="Arial"/>
          <w:color w:val="000000" w:themeColor="text1"/>
        </w:rPr>
        <w:t xml:space="preserve"> par exemple</w:t>
      </w:r>
      <w:r w:rsidRPr="00FA7D68">
        <w:rPr>
          <w:rFonts w:cs="Arial"/>
          <w:color w:val="000000" w:themeColor="text1"/>
        </w:rPr>
        <w:t xml:space="preserve"> : </w:t>
      </w:r>
      <w:r w:rsidR="00C10A1A" w:rsidRPr="00FA7D68">
        <w:rPr>
          <w:rFonts w:cs="Arial"/>
          <w:color w:val="000000" w:themeColor="text1"/>
        </w:rPr>
        <w:t xml:space="preserve"> </w:t>
      </w:r>
    </w:p>
    <w:p w14:paraId="65EC1A35" w14:textId="4D546257" w:rsidR="00F430FE" w:rsidRPr="00FA7D68" w:rsidRDefault="007F0578" w:rsidP="007F0578">
      <w:pPr>
        <w:pStyle w:val="Paragraphedeliste"/>
        <w:numPr>
          <w:ilvl w:val="0"/>
          <w:numId w:val="28"/>
        </w:numPr>
        <w:autoSpaceDE w:val="0"/>
        <w:autoSpaceDN w:val="0"/>
        <w:adjustRightInd w:val="0"/>
        <w:spacing w:after="0" w:line="240" w:lineRule="auto"/>
        <w:jc w:val="both"/>
        <w:rPr>
          <w:rFonts w:cs="Arial"/>
          <w:color w:val="000000" w:themeColor="text1"/>
        </w:rPr>
      </w:pPr>
      <w:r w:rsidRPr="00FA7D68">
        <w:rPr>
          <w:rFonts w:cs="Arial"/>
          <w:color w:val="000000" w:themeColor="text1"/>
        </w:rPr>
        <w:t>D</w:t>
      </w:r>
      <w:r w:rsidR="00F430FE" w:rsidRPr="00FA7D68">
        <w:rPr>
          <w:rFonts w:cs="Arial"/>
          <w:color w:val="000000" w:themeColor="text1"/>
        </w:rPr>
        <w:t>’é</w:t>
      </w:r>
      <w:r w:rsidR="00CD0EA8" w:rsidRPr="00FA7D68">
        <w:rPr>
          <w:rFonts w:cs="Arial"/>
          <w:color w:val="000000" w:themeColor="text1"/>
        </w:rPr>
        <w:t>lèves</w:t>
      </w:r>
      <w:r w:rsidR="00F430FE" w:rsidRPr="00FA7D68">
        <w:rPr>
          <w:rFonts w:cs="Arial"/>
          <w:color w:val="000000" w:themeColor="text1"/>
        </w:rPr>
        <w:t xml:space="preserve"> de l’enseignement supérieur</w:t>
      </w:r>
      <w:r w:rsidR="00CD0EA8" w:rsidRPr="00FA7D68">
        <w:rPr>
          <w:rFonts w:cs="Arial"/>
          <w:color w:val="000000" w:themeColor="text1"/>
        </w:rPr>
        <w:t xml:space="preserve"> et du secondaire</w:t>
      </w:r>
      <w:r w:rsidR="00F430FE" w:rsidRPr="00FA7D68">
        <w:rPr>
          <w:rFonts w:cs="Arial"/>
          <w:color w:val="000000" w:themeColor="text1"/>
        </w:rPr>
        <w:t xml:space="preserve"> : </w:t>
      </w:r>
      <w:r w:rsidR="00CD0EA8" w:rsidRPr="00FA7D68">
        <w:rPr>
          <w:rFonts w:cs="Arial"/>
          <w:color w:val="000000" w:themeColor="text1"/>
        </w:rPr>
        <w:t>ingénieurs,</w:t>
      </w:r>
      <w:r w:rsidR="00F430FE" w:rsidRPr="00FA7D68">
        <w:rPr>
          <w:rFonts w:cs="Arial"/>
          <w:color w:val="000000" w:themeColor="text1"/>
        </w:rPr>
        <w:t xml:space="preserve"> techniciens, du commerce, du design… et aux élèves de toutes les composantes de l’Université.</w:t>
      </w:r>
    </w:p>
    <w:p w14:paraId="2C4ADA95" w14:textId="6FB7EEB8" w:rsidR="00F430FE" w:rsidRPr="00FA7D68" w:rsidRDefault="007F0578" w:rsidP="007F0578">
      <w:pPr>
        <w:pStyle w:val="Paragraphedeliste"/>
        <w:numPr>
          <w:ilvl w:val="0"/>
          <w:numId w:val="28"/>
        </w:numPr>
        <w:autoSpaceDE w:val="0"/>
        <w:autoSpaceDN w:val="0"/>
        <w:adjustRightInd w:val="0"/>
        <w:spacing w:after="0" w:line="240" w:lineRule="auto"/>
        <w:jc w:val="both"/>
        <w:rPr>
          <w:rFonts w:cs="Arial"/>
          <w:color w:val="000000" w:themeColor="text1"/>
        </w:rPr>
      </w:pPr>
      <w:r w:rsidRPr="00FA7D68">
        <w:rPr>
          <w:rFonts w:cs="Arial"/>
          <w:color w:val="000000" w:themeColor="text1"/>
        </w:rPr>
        <w:t>D</w:t>
      </w:r>
      <w:r w:rsidR="00F430FE" w:rsidRPr="00FA7D68">
        <w:rPr>
          <w:rFonts w:cs="Arial"/>
          <w:color w:val="000000" w:themeColor="text1"/>
        </w:rPr>
        <w:t>’entrepreneurs:</w:t>
      </w:r>
    </w:p>
    <w:p w14:paraId="41CB8285" w14:textId="5995B9F1" w:rsidR="00C10A1A" w:rsidRPr="00FA7D68" w:rsidRDefault="00CD0EA8" w:rsidP="007F0578">
      <w:pPr>
        <w:pStyle w:val="Paragraphedeliste"/>
        <w:numPr>
          <w:ilvl w:val="0"/>
          <w:numId w:val="29"/>
        </w:numPr>
        <w:autoSpaceDE w:val="0"/>
        <w:autoSpaceDN w:val="0"/>
        <w:adjustRightInd w:val="0"/>
        <w:spacing w:after="0" w:line="240" w:lineRule="auto"/>
        <w:ind w:left="1134"/>
        <w:jc w:val="both"/>
        <w:rPr>
          <w:rFonts w:cs="Arial"/>
          <w:color w:val="000000" w:themeColor="text1"/>
        </w:rPr>
      </w:pPr>
      <w:r w:rsidRPr="00FA7D68">
        <w:rPr>
          <w:rFonts w:cs="Arial"/>
          <w:color w:val="000000" w:themeColor="text1"/>
        </w:rPr>
        <w:t>du monde de</w:t>
      </w:r>
      <w:r w:rsidR="00C10A1A" w:rsidRPr="00FA7D68">
        <w:rPr>
          <w:rFonts w:cs="Arial"/>
          <w:color w:val="000000" w:themeColor="text1"/>
        </w:rPr>
        <w:t xml:space="preserve"> l’informatique : designers, programmeurs, concepteurs, analystes…</w:t>
      </w:r>
    </w:p>
    <w:p w14:paraId="3035C17C" w14:textId="24C2F91A" w:rsidR="00CD0EA8" w:rsidRPr="00FA7D68" w:rsidRDefault="00CD0EA8" w:rsidP="007F0578">
      <w:pPr>
        <w:pStyle w:val="Paragraphedeliste"/>
        <w:numPr>
          <w:ilvl w:val="0"/>
          <w:numId w:val="29"/>
        </w:numPr>
        <w:autoSpaceDE w:val="0"/>
        <w:autoSpaceDN w:val="0"/>
        <w:adjustRightInd w:val="0"/>
        <w:spacing w:after="0" w:line="240" w:lineRule="auto"/>
        <w:ind w:left="1134"/>
        <w:jc w:val="both"/>
        <w:rPr>
          <w:rFonts w:cs="Arial"/>
          <w:color w:val="000000" w:themeColor="text1"/>
        </w:rPr>
      </w:pPr>
      <w:r w:rsidRPr="00FA7D68">
        <w:rPr>
          <w:rFonts w:cs="Arial"/>
          <w:color w:val="000000" w:themeColor="text1"/>
        </w:rPr>
        <w:t>du monde de</w:t>
      </w:r>
      <w:r w:rsidR="00C10A1A" w:rsidRPr="00FA7D68">
        <w:rPr>
          <w:rFonts w:cs="Arial"/>
          <w:color w:val="000000" w:themeColor="text1"/>
        </w:rPr>
        <w:t xml:space="preserve"> la gestion et du commerce : </w:t>
      </w:r>
      <w:proofErr w:type="spellStart"/>
      <w:r w:rsidR="00C10A1A" w:rsidRPr="00FA7D68">
        <w:rPr>
          <w:rFonts w:cs="Arial"/>
          <w:color w:val="000000" w:themeColor="text1"/>
        </w:rPr>
        <w:t>marketeurs</w:t>
      </w:r>
      <w:proofErr w:type="spellEnd"/>
      <w:r w:rsidR="00C10A1A" w:rsidRPr="00FA7D68">
        <w:rPr>
          <w:rFonts w:cs="Arial"/>
          <w:color w:val="000000" w:themeColor="text1"/>
        </w:rPr>
        <w:t>, spécialistes de la communication,</w:t>
      </w:r>
      <w:r w:rsidRPr="00FA7D68">
        <w:rPr>
          <w:rFonts w:cs="Arial"/>
          <w:color w:val="000000" w:themeColor="text1"/>
        </w:rPr>
        <w:t xml:space="preserve"> </w:t>
      </w:r>
      <w:r w:rsidR="00C10A1A" w:rsidRPr="00FA7D68">
        <w:rPr>
          <w:rFonts w:cs="Arial"/>
          <w:color w:val="000000" w:themeColor="text1"/>
        </w:rPr>
        <w:t>comptables...</w:t>
      </w:r>
    </w:p>
    <w:p w14:paraId="7C85F0CA" w14:textId="25A2B78A" w:rsidR="00D006BF" w:rsidRPr="00FA7D68" w:rsidRDefault="00CD0EA8" w:rsidP="007F0578">
      <w:pPr>
        <w:pStyle w:val="Paragraphedeliste"/>
        <w:numPr>
          <w:ilvl w:val="0"/>
          <w:numId w:val="29"/>
        </w:numPr>
        <w:autoSpaceDE w:val="0"/>
        <w:autoSpaceDN w:val="0"/>
        <w:adjustRightInd w:val="0"/>
        <w:spacing w:after="0" w:line="240" w:lineRule="auto"/>
        <w:ind w:left="1134"/>
        <w:jc w:val="both"/>
        <w:rPr>
          <w:rFonts w:cs="Arial"/>
          <w:color w:val="000000" w:themeColor="text1"/>
        </w:rPr>
      </w:pPr>
      <w:r w:rsidRPr="00FA7D68">
        <w:rPr>
          <w:rFonts w:cs="Arial"/>
          <w:color w:val="000000" w:themeColor="text1"/>
        </w:rPr>
        <w:t>du monde de</w:t>
      </w:r>
      <w:r w:rsidR="00C10A1A" w:rsidRPr="00FA7D68">
        <w:rPr>
          <w:rFonts w:cs="Arial"/>
          <w:color w:val="000000" w:themeColor="text1"/>
        </w:rPr>
        <w:t xml:space="preserve"> </w:t>
      </w:r>
      <w:r w:rsidR="00AB2FE2" w:rsidRPr="00FA7D68">
        <w:rPr>
          <w:rFonts w:cs="Arial"/>
          <w:color w:val="000000" w:themeColor="text1"/>
        </w:rPr>
        <w:t>l’électronique, du droit</w:t>
      </w:r>
      <w:r w:rsidR="00C10A1A" w:rsidRPr="00FA7D68">
        <w:rPr>
          <w:rFonts w:cs="Arial"/>
          <w:color w:val="000000" w:themeColor="text1"/>
        </w:rPr>
        <w:t>…</w:t>
      </w:r>
    </w:p>
    <w:p w14:paraId="74FD7410" w14:textId="0E909338" w:rsidR="00C10A1A" w:rsidRPr="00FA7D68" w:rsidRDefault="007F0578" w:rsidP="007F0578">
      <w:pPr>
        <w:pStyle w:val="Paragraphedeliste"/>
        <w:numPr>
          <w:ilvl w:val="0"/>
          <w:numId w:val="28"/>
        </w:numPr>
        <w:autoSpaceDE w:val="0"/>
        <w:autoSpaceDN w:val="0"/>
        <w:adjustRightInd w:val="0"/>
        <w:spacing w:after="0" w:line="240" w:lineRule="auto"/>
        <w:jc w:val="both"/>
        <w:rPr>
          <w:rFonts w:cs="Arial"/>
          <w:color w:val="000000" w:themeColor="text1"/>
        </w:rPr>
      </w:pPr>
      <w:r w:rsidRPr="00FA7D68">
        <w:rPr>
          <w:rFonts w:cs="Arial"/>
          <w:color w:val="000000" w:themeColor="text1"/>
        </w:rPr>
        <w:t>D</w:t>
      </w:r>
      <w:r w:rsidR="00CD0EA8" w:rsidRPr="00FA7D68">
        <w:rPr>
          <w:rFonts w:cs="Arial"/>
          <w:color w:val="000000" w:themeColor="text1"/>
        </w:rPr>
        <w:t xml:space="preserve">e </w:t>
      </w:r>
      <w:r w:rsidR="00C10A1A" w:rsidRPr="00FA7D68">
        <w:rPr>
          <w:rFonts w:cs="Arial"/>
          <w:color w:val="000000" w:themeColor="text1"/>
        </w:rPr>
        <w:t>personnes intéressées par l’entreprenariat ou</w:t>
      </w:r>
      <w:r w:rsidR="00775EF1" w:rsidRPr="00FA7D68">
        <w:rPr>
          <w:rFonts w:cs="Arial"/>
          <w:color w:val="000000" w:themeColor="text1"/>
        </w:rPr>
        <w:t xml:space="preserve"> </w:t>
      </w:r>
      <w:r w:rsidR="00C10A1A" w:rsidRPr="00FA7D68">
        <w:rPr>
          <w:rFonts w:cs="Arial"/>
          <w:color w:val="000000" w:themeColor="text1"/>
        </w:rPr>
        <w:t>l’innovation et</w:t>
      </w:r>
      <w:r w:rsidR="00FD141B" w:rsidRPr="00FA7D68">
        <w:rPr>
          <w:rFonts w:cs="Arial"/>
          <w:color w:val="000000" w:themeColor="text1"/>
        </w:rPr>
        <w:t>/ou</w:t>
      </w:r>
      <w:r w:rsidR="00C10A1A" w:rsidRPr="00FA7D68">
        <w:rPr>
          <w:rFonts w:cs="Arial"/>
          <w:color w:val="000000" w:themeColor="text1"/>
        </w:rPr>
        <w:t xml:space="preserve"> qui auraient une compétence (technique manuelle, débrouillardise, expérience</w:t>
      </w:r>
      <w:r w:rsidR="00775EF1" w:rsidRPr="00FA7D68">
        <w:rPr>
          <w:rFonts w:cs="Arial"/>
          <w:color w:val="000000" w:themeColor="text1"/>
        </w:rPr>
        <w:t xml:space="preserve"> </w:t>
      </w:r>
      <w:r w:rsidR="00C10A1A" w:rsidRPr="00FA7D68">
        <w:rPr>
          <w:rFonts w:cs="Arial"/>
          <w:color w:val="000000" w:themeColor="text1"/>
        </w:rPr>
        <w:t>professionnelle dans un domaine précis, etc.) à apporter à un projet.</w:t>
      </w:r>
    </w:p>
    <w:p w14:paraId="4C2A657A" w14:textId="096F7499" w:rsidR="00D006BF" w:rsidRPr="00FA7D68" w:rsidRDefault="007F0578" w:rsidP="007F0578">
      <w:pPr>
        <w:pStyle w:val="Paragraphedeliste"/>
        <w:numPr>
          <w:ilvl w:val="0"/>
          <w:numId w:val="28"/>
        </w:numPr>
        <w:autoSpaceDE w:val="0"/>
        <w:autoSpaceDN w:val="0"/>
        <w:adjustRightInd w:val="0"/>
        <w:spacing w:after="0" w:line="240" w:lineRule="auto"/>
        <w:jc w:val="both"/>
        <w:rPr>
          <w:rFonts w:cs="Arial"/>
          <w:color w:val="000000" w:themeColor="text1"/>
        </w:rPr>
      </w:pPr>
      <w:r w:rsidRPr="00FA7D68">
        <w:rPr>
          <w:rFonts w:cs="Arial"/>
          <w:color w:val="000000" w:themeColor="text1"/>
        </w:rPr>
        <w:t xml:space="preserve">D’élus ou agents du service public désirant </w:t>
      </w:r>
      <w:proofErr w:type="spellStart"/>
      <w:r w:rsidRPr="00FA7D68">
        <w:rPr>
          <w:rFonts w:cs="Arial"/>
          <w:color w:val="000000" w:themeColor="text1"/>
        </w:rPr>
        <w:t>co</w:t>
      </w:r>
      <w:proofErr w:type="spellEnd"/>
      <w:r w:rsidRPr="00FA7D68">
        <w:rPr>
          <w:rFonts w:cs="Arial"/>
          <w:color w:val="000000" w:themeColor="text1"/>
        </w:rPr>
        <w:t>-développer et tester un projet ou nouveau service public.</w:t>
      </w:r>
    </w:p>
    <w:p w14:paraId="7C4F4DFA" w14:textId="77777777" w:rsidR="007F0578" w:rsidRPr="00FA7D68" w:rsidRDefault="007F0578" w:rsidP="007F0578">
      <w:pPr>
        <w:pStyle w:val="Paragraphedeliste"/>
        <w:numPr>
          <w:ilvl w:val="0"/>
          <w:numId w:val="28"/>
        </w:numPr>
        <w:autoSpaceDE w:val="0"/>
        <w:autoSpaceDN w:val="0"/>
        <w:adjustRightInd w:val="0"/>
        <w:spacing w:after="0" w:line="240" w:lineRule="auto"/>
        <w:jc w:val="both"/>
        <w:rPr>
          <w:rFonts w:cs="Arial"/>
          <w:color w:val="000000" w:themeColor="text1"/>
        </w:rPr>
      </w:pPr>
    </w:p>
    <w:p w14:paraId="3A5A7C74" w14:textId="38CE3106" w:rsidR="00C10A1A" w:rsidRPr="00FA7D68" w:rsidRDefault="00C10A1A"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 xml:space="preserve">L’Organisateur se réserve le droit de procéder à toutes les vérifications nécessaires </w:t>
      </w:r>
      <w:r w:rsidR="00775EF1" w:rsidRPr="00FA7D68">
        <w:rPr>
          <w:rFonts w:cs="Arial"/>
          <w:color w:val="000000" w:themeColor="text1"/>
        </w:rPr>
        <w:t>c</w:t>
      </w:r>
      <w:r w:rsidRPr="00FA7D68">
        <w:rPr>
          <w:rFonts w:cs="Arial"/>
          <w:color w:val="000000" w:themeColor="text1"/>
        </w:rPr>
        <w:t>oncernant</w:t>
      </w:r>
      <w:r w:rsidR="00775EF1" w:rsidRPr="00FA7D68">
        <w:rPr>
          <w:rFonts w:cs="Arial"/>
          <w:color w:val="000000" w:themeColor="text1"/>
        </w:rPr>
        <w:t xml:space="preserve"> </w:t>
      </w:r>
      <w:r w:rsidRPr="00FA7D68">
        <w:rPr>
          <w:rFonts w:cs="Arial"/>
          <w:color w:val="000000" w:themeColor="text1"/>
        </w:rPr>
        <w:t>l’identité,</w:t>
      </w:r>
      <w:r w:rsidR="00D006BF" w:rsidRPr="00FA7D68">
        <w:rPr>
          <w:rFonts w:cs="Arial"/>
          <w:color w:val="000000" w:themeColor="text1"/>
        </w:rPr>
        <w:t xml:space="preserve"> l’âge,</w:t>
      </w:r>
      <w:r w:rsidRPr="00FA7D68">
        <w:rPr>
          <w:rFonts w:cs="Arial"/>
          <w:color w:val="000000" w:themeColor="text1"/>
        </w:rPr>
        <w:t xml:space="preserve"> l’adresse postale et / ou électronique des participants.</w:t>
      </w:r>
    </w:p>
    <w:p w14:paraId="3C6544AF" w14:textId="77777777" w:rsidR="00C10A1A" w:rsidRPr="00FA7D68" w:rsidRDefault="00C10A1A"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Les personnes n’ayant pas justifié de leurs coordonnées et identités complètes ou qui les auront</w:t>
      </w:r>
      <w:r w:rsidR="00775EF1" w:rsidRPr="00FA7D68">
        <w:rPr>
          <w:rFonts w:cs="Arial"/>
          <w:color w:val="000000" w:themeColor="text1"/>
        </w:rPr>
        <w:t xml:space="preserve"> </w:t>
      </w:r>
      <w:r w:rsidRPr="00FA7D68">
        <w:rPr>
          <w:rFonts w:cs="Arial"/>
          <w:color w:val="000000" w:themeColor="text1"/>
        </w:rPr>
        <w:t>fournies de façon inexacte ou mensongère seront disqualifiées, tout comme les personnes</w:t>
      </w:r>
      <w:r w:rsidR="00775EF1" w:rsidRPr="00FA7D68">
        <w:rPr>
          <w:rFonts w:cs="Arial"/>
          <w:color w:val="000000" w:themeColor="text1"/>
        </w:rPr>
        <w:t xml:space="preserve"> </w:t>
      </w:r>
      <w:r w:rsidRPr="00FA7D68">
        <w:rPr>
          <w:rFonts w:cs="Arial"/>
          <w:color w:val="000000" w:themeColor="text1"/>
        </w:rPr>
        <w:t>refusant les collectes, enregistrements et utilisations des informations à caractère nominatif les</w:t>
      </w:r>
      <w:r w:rsidR="00775EF1" w:rsidRPr="00FA7D68">
        <w:rPr>
          <w:rFonts w:cs="Arial"/>
          <w:color w:val="000000" w:themeColor="text1"/>
        </w:rPr>
        <w:t xml:space="preserve"> </w:t>
      </w:r>
      <w:r w:rsidRPr="00FA7D68">
        <w:rPr>
          <w:rFonts w:cs="Arial"/>
          <w:color w:val="000000" w:themeColor="text1"/>
        </w:rPr>
        <w:t>concernant et strictement nécessaires pour les besoins de la gestion du concours.</w:t>
      </w:r>
    </w:p>
    <w:p w14:paraId="1408BF8C" w14:textId="77777777" w:rsidR="00775EF1" w:rsidRPr="00FA7D68" w:rsidRDefault="00775EF1" w:rsidP="007F0578">
      <w:pPr>
        <w:autoSpaceDE w:val="0"/>
        <w:autoSpaceDN w:val="0"/>
        <w:adjustRightInd w:val="0"/>
        <w:spacing w:after="0" w:line="240" w:lineRule="auto"/>
        <w:jc w:val="both"/>
        <w:rPr>
          <w:rFonts w:cs="Arial"/>
          <w:color w:val="000000" w:themeColor="text1"/>
        </w:rPr>
      </w:pPr>
    </w:p>
    <w:p w14:paraId="2EA92CC3" w14:textId="77777777" w:rsidR="00C10A1A" w:rsidRPr="00FA7D68" w:rsidRDefault="00C10A1A"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La participation au concours implique pour tout participant l'acceptation entière et sans réserve du</w:t>
      </w:r>
      <w:r w:rsidR="00775EF1" w:rsidRPr="00FA7D68">
        <w:rPr>
          <w:rFonts w:cs="Arial"/>
          <w:color w:val="000000" w:themeColor="text1"/>
        </w:rPr>
        <w:t xml:space="preserve"> </w:t>
      </w:r>
      <w:r w:rsidRPr="00FA7D68">
        <w:rPr>
          <w:rFonts w:cs="Arial"/>
          <w:color w:val="000000" w:themeColor="text1"/>
        </w:rPr>
        <w:t xml:space="preserve">présent règlement. Le non-respect dudit règlement entraîne l’annulation </w:t>
      </w:r>
      <w:r w:rsidR="00775EF1" w:rsidRPr="00FA7D68">
        <w:rPr>
          <w:rFonts w:cs="Arial"/>
          <w:color w:val="000000" w:themeColor="text1"/>
        </w:rPr>
        <w:t>a</w:t>
      </w:r>
      <w:r w:rsidRPr="00FA7D68">
        <w:rPr>
          <w:rFonts w:cs="Arial"/>
          <w:color w:val="000000" w:themeColor="text1"/>
        </w:rPr>
        <w:t>utomatique de la</w:t>
      </w:r>
      <w:r w:rsidR="00775EF1" w:rsidRPr="00FA7D68">
        <w:rPr>
          <w:rFonts w:cs="Arial"/>
          <w:color w:val="000000" w:themeColor="text1"/>
        </w:rPr>
        <w:t xml:space="preserve"> </w:t>
      </w:r>
      <w:r w:rsidRPr="00FA7D68">
        <w:rPr>
          <w:rFonts w:cs="Arial"/>
          <w:color w:val="000000" w:themeColor="text1"/>
        </w:rPr>
        <w:t>participation et de l'attribution éventuelle de dotation et/ou gratification.</w:t>
      </w:r>
    </w:p>
    <w:p w14:paraId="2B26F295" w14:textId="77777777" w:rsidR="00775EF1" w:rsidRPr="00FA7D68" w:rsidRDefault="00775EF1" w:rsidP="007F0578">
      <w:pPr>
        <w:autoSpaceDE w:val="0"/>
        <w:autoSpaceDN w:val="0"/>
        <w:adjustRightInd w:val="0"/>
        <w:spacing w:after="0" w:line="240" w:lineRule="auto"/>
        <w:jc w:val="both"/>
        <w:rPr>
          <w:rFonts w:cs="Arial"/>
          <w:color w:val="000000" w:themeColor="text1"/>
        </w:rPr>
      </w:pPr>
    </w:p>
    <w:p w14:paraId="10350B62" w14:textId="5AD4BF0D" w:rsidR="00C10A1A" w:rsidRPr="00FA7D68" w:rsidRDefault="00C10A1A"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 xml:space="preserve">L’Organisateur se réserve le droit d’annuler le concours </w:t>
      </w:r>
      <w:r w:rsidR="00FB1847" w:rsidRPr="00FA7D68">
        <w:rPr>
          <w:rFonts w:cs="Arial"/>
          <w:color w:val="000000" w:themeColor="text1"/>
        </w:rPr>
        <w:t>STARTUP CHALLENGE </w:t>
      </w:r>
      <w:r w:rsidRPr="00FA7D68">
        <w:rPr>
          <w:rFonts w:cs="Arial"/>
          <w:color w:val="000000" w:themeColor="text1"/>
        </w:rPr>
        <w:t>en cas de contraintes</w:t>
      </w:r>
      <w:r w:rsidR="00775EF1" w:rsidRPr="00FA7D68">
        <w:rPr>
          <w:rFonts w:cs="Arial"/>
          <w:color w:val="000000" w:themeColor="text1"/>
        </w:rPr>
        <w:t xml:space="preserve"> </w:t>
      </w:r>
      <w:r w:rsidR="00D006BF" w:rsidRPr="00FA7D68">
        <w:rPr>
          <w:rFonts w:cs="Arial"/>
          <w:color w:val="000000" w:themeColor="text1"/>
        </w:rPr>
        <w:t xml:space="preserve">organisationnelles, </w:t>
      </w:r>
      <w:r w:rsidRPr="00FA7D68">
        <w:rPr>
          <w:rFonts w:cs="Arial"/>
          <w:color w:val="000000" w:themeColor="text1"/>
        </w:rPr>
        <w:t>budgétaire</w:t>
      </w:r>
      <w:r w:rsidR="00D006BF" w:rsidRPr="00FA7D68">
        <w:rPr>
          <w:rFonts w:cs="Arial"/>
          <w:color w:val="000000" w:themeColor="text1"/>
        </w:rPr>
        <w:t>s</w:t>
      </w:r>
      <w:r w:rsidRPr="00FA7D68">
        <w:rPr>
          <w:rFonts w:cs="Arial"/>
          <w:color w:val="000000" w:themeColor="text1"/>
        </w:rPr>
        <w:t>, de changement de calendrier, de manque de participants ou de compétences au sein</w:t>
      </w:r>
      <w:r w:rsidR="00775EF1" w:rsidRPr="00FA7D68">
        <w:rPr>
          <w:rFonts w:cs="Arial"/>
          <w:color w:val="000000" w:themeColor="text1"/>
        </w:rPr>
        <w:t xml:space="preserve"> </w:t>
      </w:r>
      <w:r w:rsidRPr="00FA7D68">
        <w:rPr>
          <w:rFonts w:cs="Arial"/>
          <w:color w:val="000000" w:themeColor="text1"/>
        </w:rPr>
        <w:t>des équipes inscrites au concours.</w:t>
      </w:r>
    </w:p>
    <w:p w14:paraId="2EB23230" w14:textId="77777777" w:rsidR="00D006BF" w:rsidRPr="00FA7D68" w:rsidRDefault="00D006BF" w:rsidP="007F0578">
      <w:pPr>
        <w:autoSpaceDE w:val="0"/>
        <w:autoSpaceDN w:val="0"/>
        <w:adjustRightInd w:val="0"/>
        <w:spacing w:after="0" w:line="240" w:lineRule="auto"/>
        <w:jc w:val="both"/>
        <w:rPr>
          <w:rFonts w:cs="Arial"/>
          <w:color w:val="000000" w:themeColor="text1"/>
        </w:rPr>
      </w:pPr>
    </w:p>
    <w:p w14:paraId="5E026C7E" w14:textId="12ED8541" w:rsidR="00C10A1A" w:rsidRPr="00FA7D68" w:rsidRDefault="00D006BF"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L’O</w:t>
      </w:r>
      <w:r w:rsidR="00C10A1A" w:rsidRPr="00FA7D68">
        <w:rPr>
          <w:rFonts w:cs="Arial"/>
          <w:color w:val="000000" w:themeColor="text1"/>
        </w:rPr>
        <w:t>rganisateur se réserve le d</w:t>
      </w:r>
      <w:r w:rsidR="00AB2FE2" w:rsidRPr="00FA7D68">
        <w:rPr>
          <w:rFonts w:cs="Arial"/>
          <w:color w:val="000000" w:themeColor="text1"/>
        </w:rPr>
        <w:t>roit d’organiser une sélection d</w:t>
      </w:r>
      <w:r w:rsidR="00C10A1A" w:rsidRPr="00FA7D68">
        <w:rPr>
          <w:rFonts w:cs="Arial"/>
          <w:color w:val="000000" w:themeColor="text1"/>
        </w:rPr>
        <w:t>es projets au démarrage ou à mi</w:t>
      </w:r>
      <w:r w:rsidR="00775EF1" w:rsidRPr="00FA7D68">
        <w:rPr>
          <w:rFonts w:cs="Arial"/>
          <w:color w:val="000000" w:themeColor="text1"/>
        </w:rPr>
        <w:t>-</w:t>
      </w:r>
      <w:r w:rsidR="00C10A1A" w:rsidRPr="00FA7D68">
        <w:rPr>
          <w:rFonts w:cs="Arial"/>
          <w:color w:val="000000" w:themeColor="text1"/>
        </w:rPr>
        <w:t>parcours</w:t>
      </w:r>
      <w:r w:rsidR="00775EF1" w:rsidRPr="00FA7D68">
        <w:rPr>
          <w:rFonts w:cs="Arial"/>
          <w:color w:val="000000" w:themeColor="text1"/>
        </w:rPr>
        <w:t xml:space="preserve"> </w:t>
      </w:r>
      <w:r w:rsidR="00C10A1A" w:rsidRPr="00FA7D68">
        <w:rPr>
          <w:rFonts w:cs="Arial"/>
          <w:color w:val="000000" w:themeColor="text1"/>
        </w:rPr>
        <w:t>du concours et de proposer aux membres des équipes ainsi dissoutes de rejoindre</w:t>
      </w:r>
      <w:r w:rsidR="00775EF1" w:rsidRPr="00FA7D68">
        <w:rPr>
          <w:rFonts w:cs="Arial"/>
          <w:color w:val="000000" w:themeColor="text1"/>
        </w:rPr>
        <w:t xml:space="preserve"> </w:t>
      </w:r>
      <w:r w:rsidR="00C10A1A" w:rsidRPr="00FA7D68">
        <w:rPr>
          <w:rFonts w:cs="Arial"/>
          <w:color w:val="000000" w:themeColor="text1"/>
        </w:rPr>
        <w:t>d’autres équipes.</w:t>
      </w:r>
    </w:p>
    <w:p w14:paraId="053C1476" w14:textId="77777777" w:rsidR="00D006BF" w:rsidRPr="00FA7D68" w:rsidRDefault="00D006BF" w:rsidP="007F0578">
      <w:pPr>
        <w:autoSpaceDE w:val="0"/>
        <w:autoSpaceDN w:val="0"/>
        <w:adjustRightInd w:val="0"/>
        <w:spacing w:after="0" w:line="240" w:lineRule="auto"/>
        <w:jc w:val="both"/>
        <w:rPr>
          <w:rFonts w:cs="Arial"/>
          <w:color w:val="000000" w:themeColor="text1"/>
        </w:rPr>
      </w:pPr>
    </w:p>
    <w:p w14:paraId="6FA1C202" w14:textId="77777777" w:rsidR="00F258B3" w:rsidRPr="00FA7D68" w:rsidRDefault="00C10A1A" w:rsidP="007F0578">
      <w:pPr>
        <w:spacing w:after="0" w:line="240" w:lineRule="auto"/>
        <w:jc w:val="both"/>
        <w:rPr>
          <w:rFonts w:cs="Arial"/>
          <w:color w:val="000000" w:themeColor="text1"/>
        </w:rPr>
      </w:pPr>
      <w:r w:rsidRPr="00FA7D68">
        <w:rPr>
          <w:rFonts w:cs="Arial"/>
          <w:color w:val="000000" w:themeColor="text1"/>
        </w:rPr>
        <w:t>Les candidats s’interdisent toute réclamation ou demande de dédommagement à ces sujets.</w:t>
      </w:r>
      <w:bookmarkStart w:id="5" w:name="_Toc7104217"/>
    </w:p>
    <w:p w14:paraId="37E77173" w14:textId="77777777" w:rsidR="00F258B3" w:rsidRPr="00FA7D68" w:rsidRDefault="00F258B3" w:rsidP="007F0578">
      <w:pPr>
        <w:spacing w:after="0" w:line="240" w:lineRule="auto"/>
        <w:jc w:val="both"/>
        <w:rPr>
          <w:rFonts w:cs="Arial"/>
          <w:color w:val="000000" w:themeColor="text1"/>
        </w:rPr>
      </w:pPr>
    </w:p>
    <w:p w14:paraId="44F829BC" w14:textId="77777777" w:rsidR="00F258B3" w:rsidRPr="00FA7D68" w:rsidRDefault="00F258B3" w:rsidP="007F0578">
      <w:pPr>
        <w:spacing w:after="0" w:line="240" w:lineRule="auto"/>
        <w:jc w:val="both"/>
        <w:rPr>
          <w:rFonts w:cs="Arial"/>
          <w:color w:val="000000" w:themeColor="text1"/>
        </w:rPr>
      </w:pPr>
    </w:p>
    <w:p w14:paraId="1B915D52" w14:textId="2B9CC2BC" w:rsidR="00775EF1" w:rsidRPr="00FA7D68" w:rsidRDefault="00A1566D" w:rsidP="007F0578">
      <w:pPr>
        <w:spacing w:after="0" w:line="240" w:lineRule="auto"/>
        <w:jc w:val="both"/>
        <w:rPr>
          <w:rFonts w:cs="Arial"/>
          <w:color w:val="000000" w:themeColor="text1"/>
        </w:rPr>
      </w:pPr>
      <w:r w:rsidRPr="00FA7D68">
        <w:rPr>
          <w:rFonts w:cstheme="majorBidi"/>
          <w:b/>
          <w:color w:val="000000" w:themeColor="text1"/>
          <w:sz w:val="28"/>
          <w:szCs w:val="28"/>
        </w:rPr>
        <w:t xml:space="preserve">Article 6 - </w:t>
      </w:r>
      <w:r w:rsidR="00775EF1" w:rsidRPr="00FA7D68">
        <w:rPr>
          <w:rFonts w:cstheme="majorBidi"/>
          <w:b/>
          <w:color w:val="000000" w:themeColor="text1"/>
          <w:sz w:val="28"/>
          <w:szCs w:val="28"/>
        </w:rPr>
        <w:t>Modalité de participation</w:t>
      </w:r>
      <w:r w:rsidR="00C667C3" w:rsidRPr="00FA7D68">
        <w:rPr>
          <w:rFonts w:cstheme="majorBidi"/>
          <w:color w:val="000000" w:themeColor="text1"/>
          <w:sz w:val="28"/>
          <w:szCs w:val="28"/>
        </w:rPr>
        <w:t>, s</w:t>
      </w:r>
      <w:r w:rsidR="00C667C3" w:rsidRPr="00FA7D68">
        <w:rPr>
          <w:rFonts w:cstheme="majorBidi"/>
          <w:b/>
          <w:color w:val="000000" w:themeColor="text1"/>
          <w:sz w:val="28"/>
          <w:szCs w:val="28"/>
        </w:rPr>
        <w:t>élection des projets en compétition</w:t>
      </w:r>
      <w:bookmarkEnd w:id="5"/>
    </w:p>
    <w:p w14:paraId="7D4075DF" w14:textId="77777777" w:rsidR="00C667C3" w:rsidRPr="00FA7D68" w:rsidRDefault="00C667C3" w:rsidP="007F0578">
      <w:pPr>
        <w:autoSpaceDE w:val="0"/>
        <w:autoSpaceDN w:val="0"/>
        <w:adjustRightInd w:val="0"/>
        <w:spacing w:after="0" w:line="240" w:lineRule="auto"/>
        <w:jc w:val="both"/>
        <w:rPr>
          <w:rFonts w:cs="Arial"/>
          <w:color w:val="000000" w:themeColor="text1"/>
        </w:rPr>
      </w:pPr>
    </w:p>
    <w:p w14:paraId="0D712589" w14:textId="1A347800" w:rsidR="002161E1" w:rsidRPr="00FA7D68" w:rsidRDefault="002161E1" w:rsidP="007F0578">
      <w:pPr>
        <w:pStyle w:val="Paragraphedeliste"/>
        <w:numPr>
          <w:ilvl w:val="0"/>
          <w:numId w:val="10"/>
        </w:numPr>
        <w:spacing w:after="0" w:line="240" w:lineRule="auto"/>
        <w:jc w:val="both"/>
        <w:rPr>
          <w:rFonts w:cs="Arial"/>
          <w:b/>
          <w:color w:val="000000" w:themeColor="text1"/>
          <w:u w:val="single"/>
        </w:rPr>
      </w:pPr>
      <w:r w:rsidRPr="00FA7D68">
        <w:rPr>
          <w:rFonts w:cs="Arial"/>
          <w:b/>
          <w:color w:val="000000" w:themeColor="text1"/>
        </w:rPr>
        <w:t>Calendrier pour les p</w:t>
      </w:r>
      <w:r w:rsidR="00C667C3" w:rsidRPr="00FA7D68">
        <w:rPr>
          <w:rFonts w:cs="Arial"/>
          <w:b/>
          <w:color w:val="000000" w:themeColor="text1"/>
        </w:rPr>
        <w:t>orteur</w:t>
      </w:r>
      <w:r w:rsidRPr="00FA7D68">
        <w:rPr>
          <w:rFonts w:cs="Arial"/>
          <w:b/>
          <w:color w:val="000000" w:themeColor="text1"/>
        </w:rPr>
        <w:t>s</w:t>
      </w:r>
      <w:r w:rsidR="00C667C3" w:rsidRPr="00FA7D68">
        <w:rPr>
          <w:rFonts w:cs="Arial"/>
          <w:b/>
          <w:color w:val="000000" w:themeColor="text1"/>
        </w:rPr>
        <w:t xml:space="preserve"> de projet : </w:t>
      </w:r>
    </w:p>
    <w:p w14:paraId="2CF6E9BE" w14:textId="33ACA5F2" w:rsidR="00C667C3" w:rsidRPr="00FA7D68" w:rsidRDefault="002161E1" w:rsidP="007F0578">
      <w:pPr>
        <w:pStyle w:val="Paragraphedeliste"/>
        <w:numPr>
          <w:ilvl w:val="0"/>
          <w:numId w:val="29"/>
        </w:numPr>
        <w:autoSpaceDE w:val="0"/>
        <w:autoSpaceDN w:val="0"/>
        <w:adjustRightInd w:val="0"/>
        <w:spacing w:after="0" w:line="240" w:lineRule="auto"/>
        <w:jc w:val="both"/>
        <w:rPr>
          <w:rFonts w:cs="Arial"/>
          <w:color w:val="000000" w:themeColor="text1"/>
        </w:rPr>
      </w:pPr>
      <w:r w:rsidRPr="00FA7D68">
        <w:rPr>
          <w:rFonts w:cs="Arial"/>
          <w:b/>
          <w:color w:val="000000" w:themeColor="text1"/>
        </w:rPr>
        <w:t>Retirer</w:t>
      </w:r>
      <w:r w:rsidR="00C667C3" w:rsidRPr="00FA7D68">
        <w:rPr>
          <w:rFonts w:cs="Arial"/>
          <w:b/>
          <w:color w:val="000000" w:themeColor="text1"/>
        </w:rPr>
        <w:t xml:space="preserve"> et dép</w:t>
      </w:r>
      <w:r w:rsidRPr="00FA7D68">
        <w:rPr>
          <w:rFonts w:cs="Arial"/>
          <w:b/>
          <w:color w:val="000000" w:themeColor="text1"/>
        </w:rPr>
        <w:t>oser son dossier</w:t>
      </w:r>
      <w:r w:rsidRPr="00FA7D68">
        <w:rPr>
          <w:rFonts w:cs="Arial"/>
          <w:color w:val="000000" w:themeColor="text1"/>
        </w:rPr>
        <w:t xml:space="preserve"> entre le</w:t>
      </w:r>
      <w:r w:rsidR="00C667C3" w:rsidRPr="00FA7D68">
        <w:rPr>
          <w:rFonts w:cs="Arial"/>
          <w:color w:val="000000" w:themeColor="text1"/>
        </w:rPr>
        <w:t xml:space="preserve"> 1</w:t>
      </w:r>
      <w:r w:rsidR="00C667C3" w:rsidRPr="00FA7D68">
        <w:rPr>
          <w:rFonts w:cs="Arial"/>
          <w:color w:val="000000" w:themeColor="text1"/>
          <w:vertAlign w:val="superscript"/>
        </w:rPr>
        <w:t>er</w:t>
      </w:r>
      <w:r w:rsidR="00C667C3" w:rsidRPr="00FA7D68">
        <w:rPr>
          <w:rFonts w:cs="Arial"/>
          <w:color w:val="000000" w:themeColor="text1"/>
        </w:rPr>
        <w:t xml:space="preserve"> </w:t>
      </w:r>
      <w:r w:rsidRPr="00FA7D68">
        <w:rPr>
          <w:rFonts w:cs="Arial"/>
          <w:color w:val="000000" w:themeColor="text1"/>
        </w:rPr>
        <w:t>mai et le</w:t>
      </w:r>
      <w:r w:rsidR="00C667C3" w:rsidRPr="00FA7D68">
        <w:rPr>
          <w:rFonts w:cs="Arial"/>
          <w:color w:val="000000" w:themeColor="text1"/>
        </w:rPr>
        <w:t xml:space="preserve"> 10 septembre 2019 inclus</w:t>
      </w:r>
    </w:p>
    <w:p w14:paraId="6AEFE4CD" w14:textId="33048848" w:rsidR="00C667C3" w:rsidRPr="00FA7D68" w:rsidRDefault="00F258B3"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D</w:t>
      </w:r>
      <w:r w:rsidR="00C667C3" w:rsidRPr="00FA7D68">
        <w:rPr>
          <w:rFonts w:cs="Arial"/>
          <w:color w:val="000000" w:themeColor="text1"/>
        </w:rPr>
        <w:t>ossier disponible sur le site de Rodez Agglomération, réseaux sociaux ou sur demande aux contacts suivants :</w:t>
      </w:r>
      <w:r w:rsidR="002161E1" w:rsidRPr="00FA7D68">
        <w:rPr>
          <w:rFonts w:cs="Arial"/>
          <w:color w:val="000000" w:themeColor="text1"/>
        </w:rPr>
        <w:t xml:space="preserve"> </w:t>
      </w:r>
    </w:p>
    <w:p w14:paraId="3738048C" w14:textId="0166FB80" w:rsidR="00C667C3" w:rsidRPr="00FA7D68" w:rsidRDefault="00C667C3" w:rsidP="007F0578">
      <w:pPr>
        <w:autoSpaceDE w:val="0"/>
        <w:autoSpaceDN w:val="0"/>
        <w:adjustRightInd w:val="0"/>
        <w:spacing w:after="0" w:line="240" w:lineRule="auto"/>
        <w:ind w:firstLine="708"/>
        <w:jc w:val="both"/>
        <w:rPr>
          <w:rFonts w:cs="Arial"/>
          <w:color w:val="000000" w:themeColor="text1"/>
          <w:lang w:val="en-US"/>
        </w:rPr>
      </w:pPr>
      <w:r w:rsidRPr="00FA7D68">
        <w:rPr>
          <w:rFonts w:cs="Arial"/>
          <w:color w:val="000000" w:themeColor="text1"/>
          <w:lang w:val="en-US"/>
        </w:rPr>
        <w:t xml:space="preserve">Karim </w:t>
      </w:r>
      <w:proofErr w:type="gramStart"/>
      <w:r w:rsidRPr="00FA7D68">
        <w:rPr>
          <w:rFonts w:cs="Arial"/>
          <w:color w:val="000000" w:themeColor="text1"/>
          <w:lang w:val="en-US"/>
        </w:rPr>
        <w:t>GUENDOUZI :</w:t>
      </w:r>
      <w:proofErr w:type="gramEnd"/>
      <w:r w:rsidRPr="00FA7D68">
        <w:rPr>
          <w:rFonts w:cs="Arial"/>
          <w:color w:val="000000" w:themeColor="text1"/>
          <w:lang w:val="en-US"/>
        </w:rPr>
        <w:t xml:space="preserve"> karim.guendouzi@rodezagglo.fr / 06 09 30 39 91 </w:t>
      </w:r>
    </w:p>
    <w:p w14:paraId="22FE5214" w14:textId="069903EB" w:rsidR="00C667C3" w:rsidRPr="00FA7D68" w:rsidRDefault="00C667C3" w:rsidP="007F0578">
      <w:pPr>
        <w:autoSpaceDE w:val="0"/>
        <w:autoSpaceDN w:val="0"/>
        <w:adjustRightInd w:val="0"/>
        <w:spacing w:after="0" w:line="240" w:lineRule="auto"/>
        <w:ind w:firstLine="708"/>
        <w:jc w:val="both"/>
        <w:rPr>
          <w:rFonts w:cs="Arial"/>
          <w:color w:val="000000" w:themeColor="text1"/>
          <w:lang w:val="en-US"/>
        </w:rPr>
      </w:pPr>
      <w:r w:rsidRPr="00FA7D68">
        <w:rPr>
          <w:rFonts w:cs="Arial"/>
          <w:color w:val="000000" w:themeColor="text1"/>
          <w:lang w:val="en-US"/>
        </w:rPr>
        <w:t>Christophe DA SILVA christophe.dasilvapires@rodezagglo.fr / 06 76 29 15 95</w:t>
      </w:r>
    </w:p>
    <w:p w14:paraId="4FED131D" w14:textId="77777777" w:rsidR="00F258B3" w:rsidRPr="00FA7D68" w:rsidRDefault="00F258B3" w:rsidP="007F0578">
      <w:pPr>
        <w:autoSpaceDE w:val="0"/>
        <w:autoSpaceDN w:val="0"/>
        <w:adjustRightInd w:val="0"/>
        <w:spacing w:after="0" w:line="240" w:lineRule="auto"/>
        <w:ind w:firstLine="708"/>
        <w:jc w:val="both"/>
        <w:rPr>
          <w:rFonts w:cs="Arial"/>
          <w:color w:val="000000" w:themeColor="text1"/>
          <w:lang w:val="en-US"/>
        </w:rPr>
      </w:pPr>
    </w:p>
    <w:p w14:paraId="4582F86D" w14:textId="77777777" w:rsidR="00F65794" w:rsidRPr="00FA7D68" w:rsidRDefault="00F65794" w:rsidP="007F0578">
      <w:pPr>
        <w:autoSpaceDE w:val="0"/>
        <w:autoSpaceDN w:val="0"/>
        <w:adjustRightInd w:val="0"/>
        <w:spacing w:after="0" w:line="240" w:lineRule="auto"/>
        <w:jc w:val="both"/>
        <w:rPr>
          <w:color w:val="000000" w:themeColor="text1"/>
        </w:rPr>
      </w:pPr>
      <w:r w:rsidRPr="00FA7D68">
        <w:rPr>
          <w:color w:val="000000" w:themeColor="text1"/>
        </w:rPr>
        <w:t>Les dossiers doivent parvenir sous forme de fichiers informatiques et/ou de dossier papier.</w:t>
      </w:r>
    </w:p>
    <w:p w14:paraId="238B7F45" w14:textId="77777777" w:rsidR="00F65794" w:rsidRPr="00FA7D68" w:rsidRDefault="00F65794" w:rsidP="007F0578">
      <w:pPr>
        <w:autoSpaceDE w:val="0"/>
        <w:autoSpaceDN w:val="0"/>
        <w:adjustRightInd w:val="0"/>
        <w:spacing w:after="0" w:line="240" w:lineRule="auto"/>
        <w:jc w:val="both"/>
        <w:rPr>
          <w:color w:val="000000" w:themeColor="text1"/>
        </w:rPr>
      </w:pPr>
      <w:r w:rsidRPr="00FA7D68">
        <w:rPr>
          <w:color w:val="000000" w:themeColor="text1"/>
        </w:rPr>
        <w:t>Les documents seront enregistrés dans un format informatique d’usage courant (pdf, doc, …).</w:t>
      </w:r>
    </w:p>
    <w:p w14:paraId="399E3BDB" w14:textId="77777777" w:rsidR="00F65794" w:rsidRPr="00FA7D68" w:rsidRDefault="00F65794" w:rsidP="007F0578">
      <w:pPr>
        <w:autoSpaceDE w:val="0"/>
        <w:autoSpaceDN w:val="0"/>
        <w:adjustRightInd w:val="0"/>
        <w:spacing w:after="0" w:line="240" w:lineRule="auto"/>
        <w:jc w:val="both"/>
        <w:rPr>
          <w:color w:val="000000" w:themeColor="text1"/>
        </w:rPr>
      </w:pPr>
      <w:r w:rsidRPr="00FA7D68">
        <w:rPr>
          <w:color w:val="000000" w:themeColor="text1"/>
        </w:rPr>
        <w:t>Seuls les dossiers complets seront acceptés. </w:t>
      </w:r>
    </w:p>
    <w:p w14:paraId="53E0C44B" w14:textId="066B0678" w:rsidR="00F65794" w:rsidRPr="00FA7D68" w:rsidRDefault="00F65794" w:rsidP="007F0578">
      <w:pPr>
        <w:autoSpaceDE w:val="0"/>
        <w:autoSpaceDN w:val="0"/>
        <w:adjustRightInd w:val="0"/>
        <w:spacing w:after="0" w:line="240" w:lineRule="auto"/>
        <w:jc w:val="both"/>
        <w:rPr>
          <w:color w:val="000000" w:themeColor="text1"/>
        </w:rPr>
      </w:pPr>
      <w:r w:rsidRPr="00FA7D68">
        <w:rPr>
          <w:color w:val="000000" w:themeColor="text1"/>
        </w:rPr>
        <w:t>L’envoi des fichiers informatiques peut se faire par courrier électronique à l’adresse :</w:t>
      </w:r>
    </w:p>
    <w:p w14:paraId="118498D8" w14:textId="7E60494D" w:rsidR="00F65794" w:rsidRPr="00FA7D68" w:rsidRDefault="008B7345" w:rsidP="007F0578">
      <w:pPr>
        <w:autoSpaceDE w:val="0"/>
        <w:autoSpaceDN w:val="0"/>
        <w:adjustRightInd w:val="0"/>
        <w:spacing w:after="0" w:line="240" w:lineRule="auto"/>
        <w:jc w:val="both"/>
        <w:rPr>
          <w:rFonts w:cs="Arial"/>
          <w:color w:val="000000" w:themeColor="text1"/>
        </w:rPr>
      </w:pPr>
      <w:hyperlink r:id="rId11" w:history="1">
        <w:r w:rsidR="00F65794" w:rsidRPr="00FA7D68">
          <w:rPr>
            <w:rStyle w:val="Lienhypertexte"/>
            <w:rFonts w:cs="Arial"/>
            <w:color w:val="000000" w:themeColor="text1"/>
          </w:rPr>
          <w:t>karim.guendouzi@rodezagglo.fr</w:t>
        </w:r>
      </w:hyperlink>
    </w:p>
    <w:p w14:paraId="360B777A" w14:textId="6DA7F995" w:rsidR="00F65794" w:rsidRPr="00FA7D68" w:rsidRDefault="00F65794" w:rsidP="007F0578">
      <w:pPr>
        <w:autoSpaceDE w:val="0"/>
        <w:autoSpaceDN w:val="0"/>
        <w:adjustRightInd w:val="0"/>
        <w:spacing w:after="0" w:line="240" w:lineRule="auto"/>
        <w:jc w:val="both"/>
        <w:rPr>
          <w:color w:val="000000" w:themeColor="text1"/>
        </w:rPr>
      </w:pPr>
      <w:r w:rsidRPr="00FA7D68">
        <w:rPr>
          <w:rStyle w:val="Lienhypertexte"/>
          <w:color w:val="000000" w:themeColor="text1"/>
        </w:rPr>
        <w:t>christophe.dasilvapires@rodezagglo.fr</w:t>
      </w:r>
    </w:p>
    <w:p w14:paraId="39C28B11" w14:textId="77777777" w:rsidR="00F65794" w:rsidRPr="00FA7D68" w:rsidRDefault="00F65794" w:rsidP="007F0578">
      <w:pPr>
        <w:autoSpaceDE w:val="0"/>
        <w:autoSpaceDN w:val="0"/>
        <w:adjustRightInd w:val="0"/>
        <w:spacing w:after="0" w:line="240" w:lineRule="auto"/>
        <w:jc w:val="both"/>
        <w:rPr>
          <w:color w:val="000000" w:themeColor="text1"/>
        </w:rPr>
      </w:pPr>
    </w:p>
    <w:p w14:paraId="775DE8C2" w14:textId="77777777" w:rsidR="00F65794" w:rsidRPr="00FA7D68" w:rsidRDefault="00F65794" w:rsidP="007F0578">
      <w:pPr>
        <w:autoSpaceDE w:val="0"/>
        <w:autoSpaceDN w:val="0"/>
        <w:adjustRightInd w:val="0"/>
        <w:spacing w:after="0" w:line="240" w:lineRule="auto"/>
        <w:jc w:val="both"/>
        <w:rPr>
          <w:color w:val="000000" w:themeColor="text1"/>
        </w:rPr>
      </w:pPr>
      <w:r w:rsidRPr="00FA7D68">
        <w:rPr>
          <w:color w:val="000000" w:themeColor="text1"/>
        </w:rPr>
        <w:t>Le dossier papier complet doit être envoyé à l’adresse suivante : </w:t>
      </w:r>
    </w:p>
    <w:p w14:paraId="68B755A8" w14:textId="77777777" w:rsidR="00F65794" w:rsidRPr="00FA7D68" w:rsidRDefault="00F65794" w:rsidP="007F0578">
      <w:pPr>
        <w:autoSpaceDE w:val="0"/>
        <w:autoSpaceDN w:val="0"/>
        <w:adjustRightInd w:val="0"/>
        <w:spacing w:after="0" w:line="240" w:lineRule="auto"/>
        <w:ind w:left="708"/>
        <w:jc w:val="both"/>
        <w:rPr>
          <w:color w:val="000000" w:themeColor="text1"/>
        </w:rPr>
      </w:pPr>
    </w:p>
    <w:p w14:paraId="5C5DFF8C" w14:textId="77777777" w:rsidR="00F65794" w:rsidRPr="00FA7D68" w:rsidRDefault="00F65794" w:rsidP="007F0578">
      <w:pPr>
        <w:autoSpaceDE w:val="0"/>
        <w:autoSpaceDN w:val="0"/>
        <w:adjustRightInd w:val="0"/>
        <w:spacing w:after="0" w:line="240" w:lineRule="auto"/>
        <w:ind w:left="708"/>
        <w:jc w:val="center"/>
        <w:rPr>
          <w:b/>
          <w:color w:val="000000" w:themeColor="text1"/>
        </w:rPr>
      </w:pPr>
      <w:r w:rsidRPr="00FA7D68">
        <w:rPr>
          <w:b/>
          <w:color w:val="000000" w:themeColor="text1"/>
        </w:rPr>
        <w:t>RODEZ AGGLOMERATION</w:t>
      </w:r>
    </w:p>
    <w:p w14:paraId="1D217ED2" w14:textId="77777777" w:rsidR="00F65794" w:rsidRPr="00FA7D68" w:rsidRDefault="00F65794" w:rsidP="007F0578">
      <w:pPr>
        <w:autoSpaceDE w:val="0"/>
        <w:autoSpaceDN w:val="0"/>
        <w:adjustRightInd w:val="0"/>
        <w:spacing w:after="0" w:line="240" w:lineRule="auto"/>
        <w:ind w:left="708"/>
        <w:jc w:val="center"/>
        <w:rPr>
          <w:b/>
          <w:color w:val="000000" w:themeColor="text1"/>
        </w:rPr>
      </w:pPr>
      <w:r w:rsidRPr="00FA7D68">
        <w:rPr>
          <w:b/>
          <w:color w:val="000000" w:themeColor="text1"/>
        </w:rPr>
        <w:t>Service Développement Economique</w:t>
      </w:r>
    </w:p>
    <w:p w14:paraId="290AF36A" w14:textId="77777777" w:rsidR="00F65794" w:rsidRPr="00FA7D68" w:rsidRDefault="00F65794" w:rsidP="007F0578">
      <w:pPr>
        <w:autoSpaceDE w:val="0"/>
        <w:autoSpaceDN w:val="0"/>
        <w:adjustRightInd w:val="0"/>
        <w:spacing w:after="0" w:line="240" w:lineRule="auto"/>
        <w:ind w:left="708"/>
        <w:jc w:val="center"/>
        <w:rPr>
          <w:b/>
          <w:color w:val="000000" w:themeColor="text1"/>
        </w:rPr>
      </w:pPr>
      <w:r w:rsidRPr="00FA7D68">
        <w:rPr>
          <w:b/>
          <w:color w:val="000000" w:themeColor="text1"/>
        </w:rPr>
        <w:t>« CONCOURS STARTUP CHALLENGE »</w:t>
      </w:r>
    </w:p>
    <w:p w14:paraId="2428FB08" w14:textId="77777777" w:rsidR="00F65794" w:rsidRPr="00FA7D68" w:rsidRDefault="00F65794" w:rsidP="007F0578">
      <w:pPr>
        <w:autoSpaceDE w:val="0"/>
        <w:autoSpaceDN w:val="0"/>
        <w:adjustRightInd w:val="0"/>
        <w:spacing w:after="0" w:line="240" w:lineRule="auto"/>
        <w:ind w:left="708"/>
        <w:jc w:val="center"/>
        <w:rPr>
          <w:b/>
          <w:color w:val="000000" w:themeColor="text1"/>
        </w:rPr>
      </w:pPr>
      <w:r w:rsidRPr="00FA7D68">
        <w:rPr>
          <w:b/>
          <w:color w:val="000000" w:themeColor="text1"/>
        </w:rPr>
        <w:t>6 avenue de l’Europe</w:t>
      </w:r>
    </w:p>
    <w:p w14:paraId="53332D5C" w14:textId="77777777" w:rsidR="00F65794" w:rsidRPr="00FA7D68" w:rsidRDefault="00F65794" w:rsidP="007F0578">
      <w:pPr>
        <w:autoSpaceDE w:val="0"/>
        <w:autoSpaceDN w:val="0"/>
        <w:adjustRightInd w:val="0"/>
        <w:spacing w:after="0" w:line="240" w:lineRule="auto"/>
        <w:ind w:left="708"/>
        <w:jc w:val="center"/>
        <w:rPr>
          <w:b/>
          <w:color w:val="000000" w:themeColor="text1"/>
        </w:rPr>
      </w:pPr>
      <w:r w:rsidRPr="00FA7D68">
        <w:rPr>
          <w:b/>
          <w:color w:val="000000" w:themeColor="text1"/>
        </w:rPr>
        <w:t>12000 RODEZ</w:t>
      </w:r>
    </w:p>
    <w:p w14:paraId="4C8156B9" w14:textId="77777777" w:rsidR="00F65794" w:rsidRPr="00FA7D68" w:rsidRDefault="00F65794" w:rsidP="007F0578">
      <w:pPr>
        <w:autoSpaceDE w:val="0"/>
        <w:autoSpaceDN w:val="0"/>
        <w:adjustRightInd w:val="0"/>
        <w:spacing w:after="0" w:line="240" w:lineRule="auto"/>
        <w:jc w:val="both"/>
        <w:rPr>
          <w:color w:val="000000" w:themeColor="text1"/>
        </w:rPr>
      </w:pPr>
    </w:p>
    <w:p w14:paraId="7A6666CE" w14:textId="77777777" w:rsidR="00F65794" w:rsidRPr="00FA7D68" w:rsidRDefault="00F65794" w:rsidP="007F0578">
      <w:pPr>
        <w:autoSpaceDE w:val="0"/>
        <w:autoSpaceDN w:val="0"/>
        <w:adjustRightInd w:val="0"/>
        <w:spacing w:after="0" w:line="240" w:lineRule="auto"/>
        <w:ind w:firstLine="708"/>
        <w:jc w:val="both"/>
        <w:rPr>
          <w:rFonts w:cs="Arial"/>
          <w:color w:val="000000" w:themeColor="text1"/>
        </w:rPr>
      </w:pPr>
    </w:p>
    <w:p w14:paraId="17BD0F51" w14:textId="40F5B45C" w:rsidR="002161E1" w:rsidRPr="00FA7D68" w:rsidRDefault="001D778F" w:rsidP="007F0578">
      <w:pPr>
        <w:pStyle w:val="Paragraphedeliste"/>
        <w:numPr>
          <w:ilvl w:val="0"/>
          <w:numId w:val="29"/>
        </w:numPr>
        <w:autoSpaceDE w:val="0"/>
        <w:autoSpaceDN w:val="0"/>
        <w:adjustRightInd w:val="0"/>
        <w:spacing w:after="0" w:line="240" w:lineRule="auto"/>
        <w:jc w:val="both"/>
        <w:rPr>
          <w:rFonts w:cs="Arial"/>
          <w:b/>
          <w:color w:val="000000" w:themeColor="text1"/>
        </w:rPr>
      </w:pPr>
      <w:r w:rsidRPr="00FA7D68">
        <w:rPr>
          <w:rFonts w:cs="Arial"/>
          <w:b/>
          <w:color w:val="000000" w:themeColor="text1"/>
        </w:rPr>
        <w:t>P</w:t>
      </w:r>
      <w:r w:rsidR="002161E1" w:rsidRPr="00FA7D68">
        <w:rPr>
          <w:rFonts w:cs="Arial"/>
          <w:b/>
          <w:color w:val="000000" w:themeColor="text1"/>
        </w:rPr>
        <w:t xml:space="preserve">résenter son projet </w:t>
      </w:r>
    </w:p>
    <w:p w14:paraId="73DF2980" w14:textId="1E2D1CB7" w:rsidR="002161E1" w:rsidRPr="00FA7D68" w:rsidRDefault="00F258B3" w:rsidP="007F0578">
      <w:pPr>
        <w:pStyle w:val="Paragraphedeliste"/>
        <w:autoSpaceDE w:val="0"/>
        <w:autoSpaceDN w:val="0"/>
        <w:adjustRightInd w:val="0"/>
        <w:spacing w:after="0" w:line="240" w:lineRule="auto"/>
        <w:ind w:firstLine="696"/>
        <w:jc w:val="both"/>
        <w:rPr>
          <w:rFonts w:cs="Arial"/>
          <w:color w:val="000000" w:themeColor="text1"/>
        </w:rPr>
      </w:pPr>
      <w:r w:rsidRPr="00FA7D68">
        <w:rPr>
          <w:rFonts w:cs="Arial"/>
          <w:b/>
          <w:color w:val="000000" w:themeColor="text1"/>
        </w:rPr>
        <w:t>SOIT</w:t>
      </w:r>
      <w:r w:rsidR="002161E1" w:rsidRPr="00FA7D68">
        <w:rPr>
          <w:rFonts w:cs="Arial"/>
          <w:color w:val="000000" w:themeColor="text1"/>
        </w:rPr>
        <w:t xml:space="preserve"> en se rendant au 17, rue </w:t>
      </w:r>
      <w:r w:rsidRPr="00FA7D68">
        <w:rPr>
          <w:rFonts w:cs="Arial"/>
          <w:color w:val="000000" w:themeColor="text1"/>
        </w:rPr>
        <w:t>A</w:t>
      </w:r>
      <w:r w:rsidR="002161E1" w:rsidRPr="00FA7D68">
        <w:rPr>
          <w:rFonts w:cs="Arial"/>
          <w:color w:val="000000" w:themeColor="text1"/>
        </w:rPr>
        <w:t xml:space="preserve">ristide Briand, 12 000 Rodez (CCI Aveyron) à l’une des dates suivantes au moins : </w:t>
      </w:r>
    </w:p>
    <w:p w14:paraId="7C4BB203" w14:textId="76606702" w:rsidR="002161E1" w:rsidRPr="00FA7D68" w:rsidRDefault="002161E1" w:rsidP="007F0578">
      <w:pPr>
        <w:autoSpaceDE w:val="0"/>
        <w:autoSpaceDN w:val="0"/>
        <w:adjustRightInd w:val="0"/>
        <w:spacing w:after="0" w:line="240" w:lineRule="auto"/>
        <w:ind w:left="360"/>
        <w:jc w:val="both"/>
        <w:rPr>
          <w:rFonts w:cs="Arial"/>
          <w:color w:val="000000" w:themeColor="text1"/>
        </w:rPr>
      </w:pPr>
      <w:r w:rsidRPr="00FA7D68">
        <w:rPr>
          <w:rFonts w:cs="Arial"/>
          <w:color w:val="000000" w:themeColor="text1"/>
        </w:rPr>
        <w:t xml:space="preserve">Mardi 14 mai 2019 de 17h30 à 19h30 </w:t>
      </w:r>
    </w:p>
    <w:p w14:paraId="588D95A9" w14:textId="21D9C4C1" w:rsidR="002161E1" w:rsidRPr="00FA7D68" w:rsidRDefault="002161E1" w:rsidP="007F0578">
      <w:pPr>
        <w:autoSpaceDE w:val="0"/>
        <w:autoSpaceDN w:val="0"/>
        <w:adjustRightInd w:val="0"/>
        <w:spacing w:after="0" w:line="240" w:lineRule="auto"/>
        <w:ind w:left="360"/>
        <w:jc w:val="both"/>
        <w:rPr>
          <w:rFonts w:cs="Arial"/>
          <w:color w:val="000000" w:themeColor="text1"/>
        </w:rPr>
      </w:pPr>
      <w:r w:rsidRPr="00FA7D68">
        <w:rPr>
          <w:rFonts w:cs="Arial"/>
          <w:color w:val="000000" w:themeColor="text1"/>
        </w:rPr>
        <w:t xml:space="preserve">Mardi 12 juin 2019 de 17h30 à 19h30 </w:t>
      </w:r>
    </w:p>
    <w:p w14:paraId="5AB09245" w14:textId="28DC2854" w:rsidR="002161E1" w:rsidRPr="00FA7D68" w:rsidRDefault="002161E1" w:rsidP="007F0578">
      <w:pPr>
        <w:autoSpaceDE w:val="0"/>
        <w:autoSpaceDN w:val="0"/>
        <w:adjustRightInd w:val="0"/>
        <w:spacing w:after="0" w:line="240" w:lineRule="auto"/>
        <w:ind w:left="360"/>
        <w:jc w:val="both"/>
        <w:rPr>
          <w:rFonts w:cs="Arial"/>
          <w:color w:val="000000" w:themeColor="text1"/>
        </w:rPr>
      </w:pPr>
      <w:r w:rsidRPr="00FA7D68">
        <w:rPr>
          <w:rFonts w:cs="Arial"/>
          <w:color w:val="000000" w:themeColor="text1"/>
        </w:rPr>
        <w:t xml:space="preserve">Mardi 02 juillet 2019 de 17h30 à 19h30 </w:t>
      </w:r>
    </w:p>
    <w:p w14:paraId="367E0827" w14:textId="36591D7A" w:rsidR="002161E1" w:rsidRPr="00FA7D68" w:rsidRDefault="002161E1" w:rsidP="007F0578">
      <w:pPr>
        <w:autoSpaceDE w:val="0"/>
        <w:autoSpaceDN w:val="0"/>
        <w:adjustRightInd w:val="0"/>
        <w:spacing w:after="0" w:line="240" w:lineRule="auto"/>
        <w:ind w:left="360"/>
        <w:jc w:val="both"/>
        <w:rPr>
          <w:rFonts w:cs="Arial"/>
          <w:color w:val="000000" w:themeColor="text1"/>
        </w:rPr>
      </w:pPr>
      <w:r w:rsidRPr="00FA7D68">
        <w:rPr>
          <w:rFonts w:cs="Arial"/>
          <w:color w:val="000000" w:themeColor="text1"/>
        </w:rPr>
        <w:t xml:space="preserve">Mercredi 04 septembre 2019 de 17h30 à 19h30 </w:t>
      </w:r>
    </w:p>
    <w:p w14:paraId="1C0B92D1" w14:textId="13615315" w:rsidR="002161E1" w:rsidRPr="00FA7D68" w:rsidRDefault="002161E1" w:rsidP="007F0578">
      <w:pPr>
        <w:autoSpaceDE w:val="0"/>
        <w:autoSpaceDN w:val="0"/>
        <w:adjustRightInd w:val="0"/>
        <w:spacing w:after="0" w:line="240" w:lineRule="auto"/>
        <w:ind w:left="360"/>
        <w:jc w:val="both"/>
        <w:rPr>
          <w:rFonts w:cs="Arial"/>
          <w:color w:val="000000" w:themeColor="text1"/>
        </w:rPr>
      </w:pPr>
      <w:r w:rsidRPr="00FA7D68">
        <w:rPr>
          <w:rFonts w:cs="Arial"/>
          <w:color w:val="000000" w:themeColor="text1"/>
        </w:rPr>
        <w:t>Jeudi 05 septembre 2019 de 17h30 à 19h30</w:t>
      </w:r>
    </w:p>
    <w:p w14:paraId="79D9F028" w14:textId="1DBE9F03" w:rsidR="002161E1" w:rsidRPr="00FA7D68" w:rsidRDefault="00F258B3" w:rsidP="007F0578">
      <w:pPr>
        <w:autoSpaceDE w:val="0"/>
        <w:autoSpaceDN w:val="0"/>
        <w:adjustRightInd w:val="0"/>
        <w:spacing w:after="0" w:line="240" w:lineRule="auto"/>
        <w:ind w:left="1068" w:firstLine="348"/>
        <w:jc w:val="both"/>
        <w:rPr>
          <w:rFonts w:cs="Arial"/>
          <w:color w:val="000000" w:themeColor="text1"/>
        </w:rPr>
      </w:pPr>
      <w:r w:rsidRPr="00FA7D68">
        <w:rPr>
          <w:rFonts w:cs="Arial"/>
          <w:b/>
          <w:color w:val="000000" w:themeColor="text1"/>
        </w:rPr>
        <w:t>SOIT</w:t>
      </w:r>
      <w:r w:rsidR="002161E1" w:rsidRPr="00FA7D68">
        <w:rPr>
          <w:rFonts w:cs="Arial"/>
          <w:color w:val="000000" w:themeColor="text1"/>
        </w:rPr>
        <w:t xml:space="preserve"> s’il lui est impossible de se déplacer, en soumettant une candidature vidéo (voir dossier de candidature).</w:t>
      </w:r>
    </w:p>
    <w:p w14:paraId="16A79957" w14:textId="77777777" w:rsidR="002161E1" w:rsidRPr="00FA7D68" w:rsidRDefault="002161E1" w:rsidP="007F0578">
      <w:pPr>
        <w:autoSpaceDE w:val="0"/>
        <w:autoSpaceDN w:val="0"/>
        <w:adjustRightInd w:val="0"/>
        <w:spacing w:after="0" w:line="240" w:lineRule="auto"/>
        <w:ind w:left="1068" w:firstLine="348"/>
        <w:jc w:val="both"/>
        <w:rPr>
          <w:rFonts w:cs="Arial"/>
          <w:color w:val="000000" w:themeColor="text1"/>
        </w:rPr>
      </w:pPr>
    </w:p>
    <w:p w14:paraId="2AF5115B" w14:textId="75B8569F" w:rsidR="002161E1" w:rsidRPr="00FA7D68" w:rsidRDefault="002161E1" w:rsidP="007F0578">
      <w:pPr>
        <w:pStyle w:val="Paragraphedeliste"/>
        <w:numPr>
          <w:ilvl w:val="0"/>
          <w:numId w:val="10"/>
        </w:numPr>
        <w:spacing w:after="0" w:line="240" w:lineRule="auto"/>
        <w:jc w:val="both"/>
        <w:rPr>
          <w:rFonts w:cs="Arial"/>
          <w:b/>
          <w:color w:val="000000" w:themeColor="text1"/>
          <w:u w:val="single"/>
        </w:rPr>
      </w:pPr>
      <w:r w:rsidRPr="00FA7D68">
        <w:rPr>
          <w:rFonts w:cs="Arial"/>
          <w:b/>
          <w:color w:val="000000" w:themeColor="text1"/>
        </w:rPr>
        <w:t xml:space="preserve">Calendrier pour les équipiers : </w:t>
      </w:r>
    </w:p>
    <w:p w14:paraId="02BA3CF2" w14:textId="77777777" w:rsidR="002161E1" w:rsidRPr="00FA7D68" w:rsidRDefault="002161E1" w:rsidP="007F0578">
      <w:pPr>
        <w:autoSpaceDE w:val="0"/>
        <w:autoSpaceDN w:val="0"/>
        <w:adjustRightInd w:val="0"/>
        <w:spacing w:after="0" w:line="240" w:lineRule="auto"/>
        <w:ind w:left="360"/>
        <w:jc w:val="both"/>
        <w:rPr>
          <w:rFonts w:cs="Arial"/>
          <w:color w:val="000000" w:themeColor="text1"/>
        </w:rPr>
      </w:pPr>
    </w:p>
    <w:p w14:paraId="7B132ED8" w14:textId="30950EF7" w:rsidR="00C667C3" w:rsidRPr="00FA7D68" w:rsidRDefault="002161E1" w:rsidP="007F0578">
      <w:pPr>
        <w:pStyle w:val="Paragraphedeliste"/>
        <w:numPr>
          <w:ilvl w:val="0"/>
          <w:numId w:val="29"/>
        </w:numPr>
        <w:autoSpaceDE w:val="0"/>
        <w:autoSpaceDN w:val="0"/>
        <w:adjustRightInd w:val="0"/>
        <w:spacing w:after="0" w:line="240" w:lineRule="auto"/>
        <w:jc w:val="both"/>
        <w:rPr>
          <w:rFonts w:cs="Arial"/>
          <w:color w:val="000000" w:themeColor="text1"/>
        </w:rPr>
      </w:pPr>
      <w:r w:rsidRPr="00FA7D68">
        <w:rPr>
          <w:rFonts w:cs="Arial"/>
          <w:b/>
          <w:color w:val="000000" w:themeColor="text1"/>
        </w:rPr>
        <w:t>S'inscrire en ligne</w:t>
      </w:r>
      <w:r w:rsidRPr="00FA7D68">
        <w:rPr>
          <w:rFonts w:cs="Arial"/>
          <w:color w:val="000000" w:themeColor="text1"/>
        </w:rPr>
        <w:t xml:space="preserve"> en complétant tous les champs obligatoires entre le 1er juin et le</w:t>
      </w:r>
      <w:r w:rsidR="00C667C3" w:rsidRPr="00FA7D68">
        <w:rPr>
          <w:rFonts w:cs="Arial"/>
          <w:color w:val="000000" w:themeColor="text1"/>
        </w:rPr>
        <w:t xml:space="preserve"> 10 septembre 2019 inclus (lien disponible sur le site de Rodez Agglomération, réseaux sociaux à partir du 1</w:t>
      </w:r>
      <w:r w:rsidR="00C667C3" w:rsidRPr="00FA7D68">
        <w:rPr>
          <w:rFonts w:cs="Arial"/>
          <w:color w:val="000000" w:themeColor="text1"/>
          <w:vertAlign w:val="superscript"/>
        </w:rPr>
        <w:t>er</w:t>
      </w:r>
      <w:r w:rsidR="00C667C3" w:rsidRPr="00FA7D68">
        <w:rPr>
          <w:rFonts w:cs="Arial"/>
          <w:color w:val="000000" w:themeColor="text1"/>
        </w:rPr>
        <w:t xml:space="preserve"> juin)</w:t>
      </w:r>
    </w:p>
    <w:p w14:paraId="2C12D699" w14:textId="77777777" w:rsidR="00A961A3" w:rsidRPr="00FA7D68" w:rsidRDefault="00A961A3" w:rsidP="007F0578">
      <w:pPr>
        <w:autoSpaceDE w:val="0"/>
        <w:autoSpaceDN w:val="0"/>
        <w:adjustRightInd w:val="0"/>
        <w:spacing w:after="0" w:line="240" w:lineRule="auto"/>
        <w:jc w:val="both"/>
        <w:rPr>
          <w:rFonts w:cs="Arial"/>
          <w:b/>
          <w:color w:val="000000" w:themeColor="text1"/>
        </w:rPr>
      </w:pPr>
    </w:p>
    <w:p w14:paraId="05AB36DF" w14:textId="43A2CCFE" w:rsidR="002161E1" w:rsidRPr="00FA7D68" w:rsidRDefault="002161E1" w:rsidP="007F0578">
      <w:pPr>
        <w:pStyle w:val="Paragraphedeliste"/>
        <w:numPr>
          <w:ilvl w:val="0"/>
          <w:numId w:val="10"/>
        </w:numPr>
        <w:spacing w:after="0" w:line="240" w:lineRule="auto"/>
        <w:jc w:val="both"/>
        <w:rPr>
          <w:rFonts w:cs="Arial"/>
          <w:b/>
          <w:color w:val="000000" w:themeColor="text1"/>
        </w:rPr>
      </w:pPr>
      <w:r w:rsidRPr="00FA7D68">
        <w:rPr>
          <w:rFonts w:cs="Arial"/>
          <w:b/>
          <w:color w:val="000000" w:themeColor="text1"/>
        </w:rPr>
        <w:t>Modalités d’organisation</w:t>
      </w:r>
    </w:p>
    <w:p w14:paraId="6914CED6" w14:textId="5528BC42" w:rsidR="002D3A07" w:rsidRPr="00FA7D68" w:rsidRDefault="002D3A07"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Pour une meilleure organisation, le nombre</w:t>
      </w:r>
      <w:r w:rsidR="00C94A32" w:rsidRPr="00FA7D68">
        <w:rPr>
          <w:rFonts w:cs="Arial"/>
          <w:color w:val="000000" w:themeColor="text1"/>
        </w:rPr>
        <w:t xml:space="preserve"> de participants est limité à </w:t>
      </w:r>
      <w:r w:rsidR="00D85D7D" w:rsidRPr="00FA7D68">
        <w:rPr>
          <w:rFonts w:cs="Arial"/>
          <w:color w:val="000000" w:themeColor="text1"/>
        </w:rPr>
        <w:t>10</w:t>
      </w:r>
      <w:r w:rsidR="00F01703" w:rsidRPr="00FA7D68">
        <w:rPr>
          <w:rFonts w:cs="Arial"/>
          <w:color w:val="000000" w:themeColor="text1"/>
        </w:rPr>
        <w:t>0</w:t>
      </w:r>
      <w:r w:rsidRPr="00FA7D68">
        <w:rPr>
          <w:rFonts w:cs="Arial"/>
          <w:color w:val="000000" w:themeColor="text1"/>
        </w:rPr>
        <w:t xml:space="preserve"> person</w:t>
      </w:r>
      <w:r w:rsidR="00F258B3" w:rsidRPr="00FA7D68">
        <w:rPr>
          <w:rFonts w:cs="Arial"/>
          <w:color w:val="000000" w:themeColor="text1"/>
        </w:rPr>
        <w:t>nes (10 pers. maxi par projet).</w:t>
      </w:r>
    </w:p>
    <w:p w14:paraId="2A45DF29" w14:textId="454AADEF" w:rsidR="002D3A07" w:rsidRPr="00FA7D68" w:rsidRDefault="002D3A07"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En cas d’un trop grand nombr</w:t>
      </w:r>
      <w:r w:rsidR="00D006BF" w:rsidRPr="00FA7D68">
        <w:rPr>
          <w:rFonts w:cs="Arial"/>
          <w:color w:val="000000" w:themeColor="text1"/>
        </w:rPr>
        <w:t>e d’inscriptions, l’Organisateur</w:t>
      </w:r>
      <w:r w:rsidRPr="00FA7D68">
        <w:rPr>
          <w:rFonts w:cs="Arial"/>
          <w:color w:val="000000" w:themeColor="text1"/>
        </w:rPr>
        <w:t xml:space="preserve"> se réserve le droit de sélectionner les participants en fonction de leurs compétences afin d’assurer un environnement multidisciplinaire.</w:t>
      </w:r>
    </w:p>
    <w:p w14:paraId="11A91029" w14:textId="77777777" w:rsidR="002D3A07" w:rsidRPr="00FA7D68" w:rsidRDefault="002D3A07" w:rsidP="007F0578">
      <w:pPr>
        <w:autoSpaceDE w:val="0"/>
        <w:autoSpaceDN w:val="0"/>
        <w:adjustRightInd w:val="0"/>
        <w:spacing w:after="0" w:line="240" w:lineRule="auto"/>
        <w:jc w:val="both"/>
        <w:rPr>
          <w:rFonts w:cs="Arial"/>
          <w:color w:val="000000" w:themeColor="text1"/>
        </w:rPr>
      </w:pPr>
    </w:p>
    <w:p w14:paraId="4BE9495B" w14:textId="77777777" w:rsidR="00775EF1" w:rsidRPr="00FA7D68" w:rsidRDefault="00775EF1"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L’Organisateur n'assume aucune responsabilité en cas de mauvaise réception ou non-réception des inscriptions par voie électronique, quelle qu'en soit la raison.</w:t>
      </w:r>
    </w:p>
    <w:p w14:paraId="31B83587" w14:textId="77777777" w:rsidR="00775EF1" w:rsidRPr="00FA7D68" w:rsidRDefault="00775EF1"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L’Organisateur se réserve le droit de demander des compléments d’informations aux inscrits et d’exclure un candidat et/ou un projet qu’il jugera hors champs du concours et/ou du présent règlement.</w:t>
      </w:r>
    </w:p>
    <w:p w14:paraId="02EA4D32" w14:textId="19969498" w:rsidR="007E553D" w:rsidRPr="00FA7D68" w:rsidRDefault="00775EF1"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L’Organisateur se réserve également la possibilité d’exclure un candidat, à tout moment au cours de l’opération, s’il ne respecte pas le présent règlem</w:t>
      </w:r>
      <w:r w:rsidR="001D778F" w:rsidRPr="00FA7D68">
        <w:rPr>
          <w:rFonts w:cs="Arial"/>
          <w:color w:val="000000" w:themeColor="text1"/>
        </w:rPr>
        <w:t xml:space="preserve">ent ou s’il contrevient au bon </w:t>
      </w:r>
      <w:r w:rsidRPr="00FA7D68">
        <w:rPr>
          <w:rFonts w:cs="Arial"/>
          <w:color w:val="000000" w:themeColor="text1"/>
        </w:rPr>
        <w:t>déroulement de l’opération.</w:t>
      </w:r>
    </w:p>
    <w:p w14:paraId="64B29C69" w14:textId="77777777" w:rsidR="00920A6B" w:rsidRPr="00FA7D68" w:rsidRDefault="00920A6B" w:rsidP="007F0578">
      <w:pPr>
        <w:spacing w:after="0" w:line="240" w:lineRule="auto"/>
        <w:jc w:val="both"/>
        <w:rPr>
          <w:rFonts w:cs="Arial"/>
          <w:color w:val="000000" w:themeColor="text1"/>
        </w:rPr>
      </w:pPr>
    </w:p>
    <w:p w14:paraId="59161A84" w14:textId="62A149C9" w:rsidR="00B85F6C" w:rsidRPr="00FA7D68" w:rsidRDefault="00B85F6C" w:rsidP="007F0578">
      <w:pPr>
        <w:pStyle w:val="Paragraphedeliste"/>
        <w:numPr>
          <w:ilvl w:val="0"/>
          <w:numId w:val="10"/>
        </w:numPr>
        <w:spacing w:after="0" w:line="240" w:lineRule="auto"/>
        <w:jc w:val="both"/>
        <w:rPr>
          <w:rFonts w:cs="Arial"/>
          <w:b/>
          <w:color w:val="000000" w:themeColor="text1"/>
        </w:rPr>
      </w:pPr>
      <w:r w:rsidRPr="00FA7D68">
        <w:rPr>
          <w:rFonts w:cs="Arial"/>
          <w:b/>
          <w:color w:val="000000" w:themeColor="text1"/>
        </w:rPr>
        <w:t xml:space="preserve">Les </w:t>
      </w:r>
      <w:r w:rsidR="00FA6B0A" w:rsidRPr="00FA7D68">
        <w:rPr>
          <w:rFonts w:cs="Arial"/>
          <w:b/>
          <w:color w:val="000000" w:themeColor="text1"/>
        </w:rPr>
        <w:t>thèmes</w:t>
      </w:r>
    </w:p>
    <w:p w14:paraId="400427A6" w14:textId="77777777" w:rsidR="00B85F6C" w:rsidRPr="00FA7D68" w:rsidRDefault="00B85F6C" w:rsidP="007F0578">
      <w:pPr>
        <w:spacing w:after="0" w:line="240" w:lineRule="auto"/>
        <w:jc w:val="both"/>
        <w:rPr>
          <w:rFonts w:cs="Arial"/>
          <w:color w:val="000000" w:themeColor="text1"/>
        </w:rPr>
      </w:pPr>
    </w:p>
    <w:p w14:paraId="7A71E225" w14:textId="77777777" w:rsidR="00B85F6C" w:rsidRPr="00FA7D68" w:rsidRDefault="00B85F6C" w:rsidP="007F0578">
      <w:pPr>
        <w:spacing w:after="0" w:line="240" w:lineRule="auto"/>
        <w:jc w:val="both"/>
        <w:rPr>
          <w:rFonts w:cs="Arial"/>
          <w:color w:val="000000" w:themeColor="text1"/>
        </w:rPr>
      </w:pPr>
      <w:r w:rsidRPr="00FA7D68">
        <w:rPr>
          <w:rFonts w:cs="Arial"/>
          <w:color w:val="000000" w:themeColor="text1"/>
        </w:rPr>
        <w:t>Dans le cadre de sa politique, Rodez Agglomération recherche des projets répondant à certaines problématiques du Territoire.</w:t>
      </w:r>
    </w:p>
    <w:p w14:paraId="7EB9AFB8" w14:textId="77777777" w:rsidR="002D3A07" w:rsidRPr="00FA7D68" w:rsidRDefault="002D3A07" w:rsidP="007F0578">
      <w:pPr>
        <w:spacing w:after="0" w:line="240" w:lineRule="auto"/>
        <w:jc w:val="both"/>
        <w:rPr>
          <w:rFonts w:cs="Arial"/>
          <w:color w:val="000000" w:themeColor="text1"/>
        </w:rPr>
      </w:pPr>
    </w:p>
    <w:p w14:paraId="7DFD9348" w14:textId="551E251A" w:rsidR="00B85F6C" w:rsidRPr="00FA7D68" w:rsidRDefault="00D85D7D" w:rsidP="007F0578">
      <w:pPr>
        <w:spacing w:after="0" w:line="240" w:lineRule="auto"/>
        <w:jc w:val="both"/>
        <w:rPr>
          <w:rFonts w:cs="Arial"/>
          <w:color w:val="000000" w:themeColor="text1"/>
        </w:rPr>
      </w:pPr>
      <w:r w:rsidRPr="00FA7D68">
        <w:rPr>
          <w:rFonts w:cs="Arial"/>
          <w:color w:val="000000" w:themeColor="text1"/>
        </w:rPr>
        <w:t>Pour cela, plusieurs</w:t>
      </w:r>
      <w:r w:rsidR="00B85F6C" w:rsidRPr="00FA7D68">
        <w:rPr>
          <w:rFonts w:cs="Arial"/>
          <w:color w:val="000000" w:themeColor="text1"/>
        </w:rPr>
        <w:t xml:space="preserve"> thèmes sont proposés pour les porteurs de projets.</w:t>
      </w:r>
    </w:p>
    <w:p w14:paraId="235DF5C3" w14:textId="77777777" w:rsidR="00C47CC3" w:rsidRPr="00FA7D68" w:rsidRDefault="00C47CC3" w:rsidP="007F0578">
      <w:pPr>
        <w:spacing w:after="0" w:line="240" w:lineRule="auto"/>
        <w:jc w:val="both"/>
        <w:rPr>
          <w:rFonts w:cs="Arial"/>
          <w:color w:val="000000" w:themeColor="text1"/>
          <w:highlight w:val="yellow"/>
        </w:rPr>
      </w:pPr>
    </w:p>
    <w:p w14:paraId="03A241A1" w14:textId="1B080D6D" w:rsidR="00E87DF0" w:rsidRPr="00FA7D68" w:rsidRDefault="00E87DF0" w:rsidP="00F258B3">
      <w:pPr>
        <w:pStyle w:val="Paragraphedeliste"/>
        <w:numPr>
          <w:ilvl w:val="0"/>
          <w:numId w:val="33"/>
        </w:numPr>
        <w:spacing w:after="0" w:line="240" w:lineRule="auto"/>
        <w:jc w:val="both"/>
        <w:rPr>
          <w:rFonts w:cs="Arial"/>
          <w:b/>
          <w:color w:val="000000" w:themeColor="text1"/>
        </w:rPr>
      </w:pPr>
      <w:r w:rsidRPr="00FA7D68">
        <w:rPr>
          <w:rFonts w:cs="Arial"/>
          <w:b/>
          <w:color w:val="000000" w:themeColor="text1"/>
        </w:rPr>
        <w:t xml:space="preserve">Thème 1 : </w:t>
      </w:r>
      <w:r w:rsidR="004A6C01" w:rsidRPr="00FA7D68">
        <w:rPr>
          <w:rFonts w:cs="Arial"/>
          <w:b/>
          <w:color w:val="000000" w:themeColor="text1"/>
        </w:rPr>
        <w:t>Mobilités</w:t>
      </w:r>
    </w:p>
    <w:p w14:paraId="02BC62F5" w14:textId="46408CED" w:rsidR="00E87DF0" w:rsidRPr="00FA7D68" w:rsidRDefault="00E87DF0" w:rsidP="00F258B3">
      <w:pPr>
        <w:pStyle w:val="Paragraphedeliste"/>
        <w:numPr>
          <w:ilvl w:val="0"/>
          <w:numId w:val="33"/>
        </w:numPr>
        <w:spacing w:after="0" w:line="240" w:lineRule="auto"/>
        <w:jc w:val="both"/>
        <w:rPr>
          <w:rFonts w:cs="Arial"/>
          <w:b/>
          <w:color w:val="000000" w:themeColor="text1"/>
        </w:rPr>
      </w:pPr>
      <w:r w:rsidRPr="00FA7D68">
        <w:rPr>
          <w:rFonts w:cs="Arial"/>
          <w:b/>
          <w:color w:val="000000" w:themeColor="text1"/>
        </w:rPr>
        <w:t xml:space="preserve">Thème 2 : </w:t>
      </w:r>
      <w:r w:rsidR="004A6C01" w:rsidRPr="00FA7D68">
        <w:rPr>
          <w:rFonts w:cs="Arial"/>
          <w:b/>
          <w:color w:val="000000" w:themeColor="text1"/>
        </w:rPr>
        <w:t>Administration et services publics innovants</w:t>
      </w:r>
    </w:p>
    <w:p w14:paraId="102CFD97" w14:textId="4B7E9109" w:rsidR="00E87DF0" w:rsidRPr="00FA7D68" w:rsidRDefault="004A6C01" w:rsidP="00F258B3">
      <w:pPr>
        <w:pStyle w:val="Paragraphedeliste"/>
        <w:numPr>
          <w:ilvl w:val="0"/>
          <w:numId w:val="33"/>
        </w:numPr>
        <w:spacing w:after="0" w:line="240" w:lineRule="auto"/>
        <w:jc w:val="both"/>
        <w:rPr>
          <w:rFonts w:cs="Arial"/>
          <w:b/>
          <w:color w:val="000000" w:themeColor="text1"/>
        </w:rPr>
      </w:pPr>
      <w:r w:rsidRPr="00FA7D68">
        <w:rPr>
          <w:rFonts w:cs="Arial"/>
          <w:b/>
          <w:color w:val="000000" w:themeColor="text1"/>
        </w:rPr>
        <w:t>Thème 3 : Aménagement du territoire</w:t>
      </w:r>
    </w:p>
    <w:p w14:paraId="29094042" w14:textId="68B12C8C" w:rsidR="00E87DF0" w:rsidRPr="00FA7D68" w:rsidRDefault="00E87DF0" w:rsidP="00F258B3">
      <w:pPr>
        <w:pStyle w:val="Paragraphedeliste"/>
        <w:numPr>
          <w:ilvl w:val="0"/>
          <w:numId w:val="33"/>
        </w:numPr>
        <w:spacing w:after="0" w:line="240" w:lineRule="auto"/>
        <w:jc w:val="both"/>
        <w:rPr>
          <w:rFonts w:cs="Arial"/>
          <w:b/>
          <w:color w:val="000000" w:themeColor="text1"/>
        </w:rPr>
      </w:pPr>
      <w:r w:rsidRPr="00FA7D68">
        <w:rPr>
          <w:rFonts w:cs="Arial"/>
          <w:b/>
          <w:color w:val="000000" w:themeColor="text1"/>
        </w:rPr>
        <w:lastRenderedPageBreak/>
        <w:t xml:space="preserve">Thème 4 : </w:t>
      </w:r>
      <w:r w:rsidR="004A6C01" w:rsidRPr="00FA7D68">
        <w:rPr>
          <w:rFonts w:cs="Arial"/>
          <w:b/>
          <w:color w:val="000000" w:themeColor="text1"/>
        </w:rPr>
        <w:t>Tourisme, Culture</w:t>
      </w:r>
    </w:p>
    <w:p w14:paraId="62F2E982" w14:textId="37872B33" w:rsidR="00E87DF0" w:rsidRPr="00FA7D68" w:rsidRDefault="00E87DF0" w:rsidP="00F258B3">
      <w:pPr>
        <w:pStyle w:val="Paragraphedeliste"/>
        <w:numPr>
          <w:ilvl w:val="0"/>
          <w:numId w:val="33"/>
        </w:numPr>
        <w:spacing w:after="0" w:line="240" w:lineRule="auto"/>
        <w:jc w:val="both"/>
        <w:rPr>
          <w:rFonts w:cs="Arial"/>
          <w:b/>
          <w:color w:val="000000" w:themeColor="text1"/>
        </w:rPr>
      </w:pPr>
      <w:r w:rsidRPr="00FA7D68">
        <w:rPr>
          <w:rFonts w:cs="Arial"/>
          <w:b/>
          <w:color w:val="000000" w:themeColor="text1"/>
        </w:rPr>
        <w:t xml:space="preserve">Thème 5 : </w:t>
      </w:r>
      <w:r w:rsidR="004A6C01" w:rsidRPr="00FA7D68">
        <w:rPr>
          <w:rFonts w:cs="Arial"/>
          <w:b/>
          <w:color w:val="000000" w:themeColor="text1"/>
        </w:rPr>
        <w:t>Santé, social</w:t>
      </w:r>
    </w:p>
    <w:p w14:paraId="6CE56601" w14:textId="188C076F" w:rsidR="004A6C01" w:rsidRPr="00FA7D68" w:rsidRDefault="004A6C01" w:rsidP="00F258B3">
      <w:pPr>
        <w:pStyle w:val="Paragraphedeliste"/>
        <w:numPr>
          <w:ilvl w:val="0"/>
          <w:numId w:val="33"/>
        </w:numPr>
        <w:spacing w:after="0" w:line="240" w:lineRule="auto"/>
        <w:jc w:val="both"/>
        <w:rPr>
          <w:rFonts w:cs="Arial"/>
          <w:b/>
          <w:color w:val="000000" w:themeColor="text1"/>
        </w:rPr>
      </w:pPr>
      <w:r w:rsidRPr="00FA7D68">
        <w:rPr>
          <w:rFonts w:cs="Arial"/>
          <w:b/>
          <w:color w:val="000000" w:themeColor="text1"/>
        </w:rPr>
        <w:t>Thème 6 : Cadre de vie</w:t>
      </w:r>
    </w:p>
    <w:p w14:paraId="16CFBDEB" w14:textId="20DC87E4" w:rsidR="00D007D4" w:rsidRPr="00FA7D68" w:rsidRDefault="00D007D4" w:rsidP="00F258B3">
      <w:pPr>
        <w:pStyle w:val="Paragraphedeliste"/>
        <w:numPr>
          <w:ilvl w:val="0"/>
          <w:numId w:val="33"/>
        </w:numPr>
        <w:spacing w:after="0" w:line="240" w:lineRule="auto"/>
        <w:jc w:val="both"/>
        <w:rPr>
          <w:rFonts w:cs="Arial"/>
          <w:b/>
          <w:color w:val="000000" w:themeColor="text1"/>
        </w:rPr>
      </w:pPr>
      <w:r w:rsidRPr="00FA7D68">
        <w:rPr>
          <w:rFonts w:cs="Arial"/>
          <w:b/>
          <w:color w:val="000000" w:themeColor="text1"/>
        </w:rPr>
        <w:t>Thème 7 : Autre</w:t>
      </w:r>
    </w:p>
    <w:p w14:paraId="3D766F8D" w14:textId="77777777" w:rsidR="00E87DF0" w:rsidRPr="00FA7D68" w:rsidRDefault="00E87DF0" w:rsidP="007F0578">
      <w:pPr>
        <w:spacing w:after="0" w:line="240" w:lineRule="auto"/>
        <w:jc w:val="both"/>
        <w:rPr>
          <w:rFonts w:cs="Arial"/>
          <w:color w:val="000000" w:themeColor="text1"/>
          <w:highlight w:val="yellow"/>
        </w:rPr>
      </w:pPr>
    </w:p>
    <w:p w14:paraId="2619F61D" w14:textId="145F56CB" w:rsidR="00B85F6C" w:rsidRPr="00FA7D68" w:rsidRDefault="00B85F6C" w:rsidP="007F0578">
      <w:pPr>
        <w:spacing w:after="0" w:line="240" w:lineRule="auto"/>
        <w:jc w:val="both"/>
        <w:rPr>
          <w:rFonts w:cs="Arial"/>
          <w:color w:val="000000" w:themeColor="text1"/>
        </w:rPr>
      </w:pPr>
      <w:r w:rsidRPr="00FA7D68">
        <w:rPr>
          <w:rFonts w:cs="Arial"/>
          <w:color w:val="000000" w:themeColor="text1"/>
        </w:rPr>
        <w:t xml:space="preserve">L’organisateur se réserve le droit de modifier la répartition des projets sélectionnés au sein de chaque </w:t>
      </w:r>
      <w:r w:rsidR="00F2027F" w:rsidRPr="00FA7D68">
        <w:rPr>
          <w:rFonts w:cs="Arial"/>
          <w:color w:val="000000" w:themeColor="text1"/>
        </w:rPr>
        <w:t>thème</w:t>
      </w:r>
      <w:r w:rsidRPr="00FA7D68">
        <w:rPr>
          <w:rFonts w:cs="Arial"/>
          <w:color w:val="000000" w:themeColor="text1"/>
        </w:rPr>
        <w:t xml:space="preserve"> en fonction du nombre de dossier</w:t>
      </w:r>
      <w:r w:rsidR="00F2027F" w:rsidRPr="00FA7D68">
        <w:rPr>
          <w:rFonts w:cs="Arial"/>
          <w:color w:val="000000" w:themeColor="text1"/>
        </w:rPr>
        <w:t>s</w:t>
      </w:r>
      <w:r w:rsidRPr="00FA7D68">
        <w:rPr>
          <w:rFonts w:cs="Arial"/>
          <w:color w:val="000000" w:themeColor="text1"/>
        </w:rPr>
        <w:t xml:space="preserve"> reçus et de leur qualité.</w:t>
      </w:r>
    </w:p>
    <w:p w14:paraId="6E25BD28" w14:textId="77777777" w:rsidR="00FB6600" w:rsidRPr="00FA7D68" w:rsidRDefault="00FB6600" w:rsidP="007F0578">
      <w:pPr>
        <w:spacing w:after="0" w:line="240" w:lineRule="auto"/>
        <w:jc w:val="both"/>
        <w:rPr>
          <w:rFonts w:cs="Arial"/>
          <w:color w:val="000000" w:themeColor="text1"/>
        </w:rPr>
      </w:pPr>
    </w:p>
    <w:p w14:paraId="7F65ECC8" w14:textId="77777777" w:rsidR="00F258B3" w:rsidRPr="00FA7D68" w:rsidRDefault="00F258B3" w:rsidP="007F0578">
      <w:pPr>
        <w:pStyle w:val="Titre1"/>
        <w:spacing w:before="0" w:line="240" w:lineRule="auto"/>
        <w:rPr>
          <w:color w:val="000000" w:themeColor="text1"/>
        </w:rPr>
      </w:pPr>
      <w:bookmarkStart w:id="6" w:name="_Toc7104218"/>
    </w:p>
    <w:p w14:paraId="38D6A197" w14:textId="54806661" w:rsidR="00497C50" w:rsidRPr="00FA7D68" w:rsidRDefault="00F65794" w:rsidP="007F0578">
      <w:pPr>
        <w:pStyle w:val="Titre1"/>
        <w:spacing w:before="0" w:line="240" w:lineRule="auto"/>
        <w:rPr>
          <w:color w:val="000000" w:themeColor="text1"/>
        </w:rPr>
      </w:pPr>
      <w:r w:rsidRPr="00FA7D68">
        <w:rPr>
          <w:color w:val="000000" w:themeColor="text1"/>
        </w:rPr>
        <w:t>Article 7</w:t>
      </w:r>
      <w:r w:rsidR="00A1566D" w:rsidRPr="00FA7D68">
        <w:rPr>
          <w:color w:val="000000" w:themeColor="text1"/>
        </w:rPr>
        <w:t xml:space="preserve"> - </w:t>
      </w:r>
      <w:r w:rsidR="00497C50" w:rsidRPr="00FA7D68">
        <w:rPr>
          <w:color w:val="000000" w:themeColor="text1"/>
        </w:rPr>
        <w:t>Principe et déroulé du concours</w:t>
      </w:r>
      <w:bookmarkEnd w:id="6"/>
    </w:p>
    <w:p w14:paraId="1D01F3A7" w14:textId="77777777" w:rsidR="005E38FA" w:rsidRPr="00FA7D68" w:rsidRDefault="005E38FA" w:rsidP="007F0578">
      <w:pPr>
        <w:spacing w:after="0" w:line="240" w:lineRule="auto"/>
        <w:jc w:val="both"/>
        <w:rPr>
          <w:rFonts w:cs="Arial"/>
          <w:color w:val="000000" w:themeColor="text1"/>
        </w:rPr>
      </w:pPr>
    </w:p>
    <w:p w14:paraId="6EED0051" w14:textId="0439AC8C" w:rsidR="005E38FA" w:rsidRPr="00FA7D68" w:rsidRDefault="00497C50" w:rsidP="007F0578">
      <w:pPr>
        <w:spacing w:after="0" w:line="240" w:lineRule="auto"/>
        <w:jc w:val="both"/>
        <w:rPr>
          <w:rFonts w:cs="Arial"/>
          <w:color w:val="000000" w:themeColor="text1"/>
        </w:rPr>
      </w:pPr>
      <w:r w:rsidRPr="00FA7D68">
        <w:rPr>
          <w:rFonts w:cs="Arial"/>
          <w:color w:val="000000" w:themeColor="text1"/>
        </w:rPr>
        <w:t xml:space="preserve">A l’ouverture </w:t>
      </w:r>
      <w:r w:rsidR="009647AD" w:rsidRPr="00FA7D68">
        <w:rPr>
          <w:rFonts w:cs="Arial"/>
          <w:color w:val="000000" w:themeColor="text1"/>
        </w:rPr>
        <w:t xml:space="preserve">officielle du concours, </w:t>
      </w:r>
      <w:r w:rsidR="00F53EB4" w:rsidRPr="00FA7D68">
        <w:rPr>
          <w:rFonts w:cs="Arial"/>
          <w:color w:val="000000" w:themeColor="text1"/>
        </w:rPr>
        <w:t xml:space="preserve">le vendredi 13 septembre 2019, </w:t>
      </w:r>
      <w:r w:rsidR="00D85D7D" w:rsidRPr="00FA7D68">
        <w:rPr>
          <w:rFonts w:cs="Arial"/>
          <w:color w:val="000000" w:themeColor="text1"/>
        </w:rPr>
        <w:t xml:space="preserve">les </w:t>
      </w:r>
      <w:r w:rsidRPr="00FA7D68">
        <w:rPr>
          <w:rFonts w:cs="Arial"/>
          <w:color w:val="000000" w:themeColor="text1"/>
        </w:rPr>
        <w:t>porteur</w:t>
      </w:r>
      <w:r w:rsidR="009647AD" w:rsidRPr="00FA7D68">
        <w:rPr>
          <w:rFonts w:cs="Arial"/>
          <w:color w:val="000000" w:themeColor="text1"/>
        </w:rPr>
        <w:t>s</w:t>
      </w:r>
      <w:r w:rsidRPr="00FA7D68">
        <w:rPr>
          <w:rFonts w:cs="Arial"/>
          <w:color w:val="000000" w:themeColor="text1"/>
        </w:rPr>
        <w:t xml:space="preserve"> de projet présenter</w:t>
      </w:r>
      <w:r w:rsidR="009647AD" w:rsidRPr="00FA7D68">
        <w:rPr>
          <w:rFonts w:cs="Arial"/>
          <w:color w:val="000000" w:themeColor="text1"/>
        </w:rPr>
        <w:t>ont leur</w:t>
      </w:r>
      <w:r w:rsidRPr="00FA7D68">
        <w:rPr>
          <w:rFonts w:cs="Arial"/>
          <w:color w:val="000000" w:themeColor="text1"/>
        </w:rPr>
        <w:t xml:space="preserve"> projet de création d’entreprise devant tous les participants.</w:t>
      </w:r>
    </w:p>
    <w:p w14:paraId="73D6DD63" w14:textId="77777777" w:rsidR="00F258B3" w:rsidRPr="00FA7D68" w:rsidRDefault="00497C50" w:rsidP="007F0578">
      <w:pPr>
        <w:spacing w:after="0" w:line="240" w:lineRule="auto"/>
        <w:jc w:val="both"/>
        <w:rPr>
          <w:rFonts w:cs="Arial"/>
          <w:color w:val="000000" w:themeColor="text1"/>
        </w:rPr>
      </w:pPr>
      <w:r w:rsidRPr="00FA7D68">
        <w:rPr>
          <w:rFonts w:cs="Arial"/>
          <w:color w:val="000000" w:themeColor="text1"/>
        </w:rPr>
        <w:t>A l’issue de cette phase de Pitch (</w:t>
      </w:r>
      <w:r w:rsidR="00F258B3" w:rsidRPr="00FA7D68">
        <w:rPr>
          <w:rFonts w:cs="Arial"/>
          <w:b/>
          <w:color w:val="000000" w:themeColor="text1"/>
        </w:rPr>
        <w:t>2</w:t>
      </w:r>
      <w:r w:rsidRPr="00FA7D68">
        <w:rPr>
          <w:rFonts w:cs="Arial"/>
          <w:b/>
          <w:color w:val="000000" w:themeColor="text1"/>
        </w:rPr>
        <w:t xml:space="preserve"> minute</w:t>
      </w:r>
      <w:r w:rsidR="009647AD" w:rsidRPr="00FA7D68">
        <w:rPr>
          <w:rFonts w:cs="Arial"/>
          <w:b/>
          <w:color w:val="000000" w:themeColor="text1"/>
        </w:rPr>
        <w:t>s</w:t>
      </w:r>
      <w:r w:rsidRPr="00FA7D68">
        <w:rPr>
          <w:rFonts w:cs="Arial"/>
          <w:b/>
          <w:color w:val="000000" w:themeColor="text1"/>
        </w:rPr>
        <w:t xml:space="preserve"> maximum par projet</w:t>
      </w:r>
      <w:r w:rsidRPr="00FA7D68">
        <w:rPr>
          <w:rFonts w:cs="Arial"/>
          <w:color w:val="000000" w:themeColor="text1"/>
        </w:rPr>
        <w:t xml:space="preserve">), les participants </w:t>
      </w:r>
      <w:r w:rsidR="009647AD" w:rsidRPr="00FA7D68">
        <w:rPr>
          <w:rFonts w:cs="Arial"/>
          <w:color w:val="000000" w:themeColor="text1"/>
        </w:rPr>
        <w:t xml:space="preserve">« équipiers » </w:t>
      </w:r>
      <w:r w:rsidRPr="00FA7D68">
        <w:rPr>
          <w:rFonts w:cs="Arial"/>
          <w:color w:val="000000" w:themeColor="text1"/>
        </w:rPr>
        <w:t xml:space="preserve">sont invités à </w:t>
      </w:r>
      <w:r w:rsidR="00F258B3" w:rsidRPr="00FA7D68">
        <w:rPr>
          <w:rFonts w:cs="Arial"/>
          <w:color w:val="000000" w:themeColor="text1"/>
        </w:rPr>
        <w:t>voter pour 2 projets et remettant au porteur un bulletin.</w:t>
      </w:r>
    </w:p>
    <w:p w14:paraId="3E573734" w14:textId="3B237F3A" w:rsidR="008111B6" w:rsidRPr="00FA7D68" w:rsidRDefault="00F258B3" w:rsidP="007F0578">
      <w:pPr>
        <w:spacing w:after="0" w:line="240" w:lineRule="auto"/>
        <w:jc w:val="both"/>
        <w:rPr>
          <w:rFonts w:cs="Arial"/>
          <w:color w:val="000000" w:themeColor="text1"/>
        </w:rPr>
      </w:pPr>
      <w:r w:rsidRPr="00FA7D68">
        <w:rPr>
          <w:rFonts w:cs="Arial"/>
          <w:color w:val="000000" w:themeColor="text1"/>
        </w:rPr>
        <w:t xml:space="preserve">Suite à cela, les 10 projets ayant reçu le plus de votes seront sélectionnés et les équipiers seront appelés à </w:t>
      </w:r>
      <w:r w:rsidR="00497C50" w:rsidRPr="00FA7D68">
        <w:rPr>
          <w:rFonts w:cs="Arial"/>
          <w:color w:val="000000" w:themeColor="text1"/>
        </w:rPr>
        <w:t>rejoindre le projet de leur choix en fonction des besoins du porteur et de leur</w:t>
      </w:r>
      <w:r w:rsidR="00A1566D" w:rsidRPr="00FA7D68">
        <w:rPr>
          <w:rFonts w:cs="Arial"/>
          <w:color w:val="000000" w:themeColor="text1"/>
        </w:rPr>
        <w:t>s</w:t>
      </w:r>
      <w:r w:rsidR="00497C50" w:rsidRPr="00FA7D68">
        <w:rPr>
          <w:rFonts w:cs="Arial"/>
          <w:color w:val="000000" w:themeColor="text1"/>
        </w:rPr>
        <w:t xml:space="preserve"> compétence</w:t>
      </w:r>
      <w:r w:rsidR="00A1566D" w:rsidRPr="00FA7D68">
        <w:rPr>
          <w:rFonts w:cs="Arial"/>
          <w:color w:val="000000" w:themeColor="text1"/>
        </w:rPr>
        <w:t>s</w:t>
      </w:r>
      <w:r w:rsidR="00497C50" w:rsidRPr="00FA7D68">
        <w:rPr>
          <w:rFonts w:cs="Arial"/>
          <w:color w:val="000000" w:themeColor="text1"/>
        </w:rPr>
        <w:t>.</w:t>
      </w:r>
    </w:p>
    <w:p w14:paraId="5FC549BC" w14:textId="60E1B488" w:rsidR="008111B6" w:rsidRPr="00FA7D68" w:rsidRDefault="008111B6" w:rsidP="007F0578">
      <w:pPr>
        <w:spacing w:after="0" w:line="240" w:lineRule="auto"/>
        <w:jc w:val="both"/>
        <w:rPr>
          <w:rFonts w:cs="Arial"/>
          <w:color w:val="000000" w:themeColor="text1"/>
        </w:rPr>
      </w:pPr>
      <w:r w:rsidRPr="00FA7D68">
        <w:rPr>
          <w:rFonts w:cs="Arial"/>
          <w:color w:val="000000" w:themeColor="text1"/>
        </w:rPr>
        <w:t>L’organisateur devra veiller à assurer à chacun des porteurs de disposer des ressources optimales pour développer son projet.</w:t>
      </w:r>
      <w:r w:rsidR="001555B0" w:rsidRPr="00FA7D68">
        <w:rPr>
          <w:rFonts w:cs="Arial"/>
          <w:color w:val="000000" w:themeColor="text1"/>
        </w:rPr>
        <w:t xml:space="preserve"> Néanmoins, il se peut qu’un des projets ne soit pas choisi par les </w:t>
      </w:r>
      <w:r w:rsidR="003432C0" w:rsidRPr="00FA7D68">
        <w:rPr>
          <w:rFonts w:cs="Arial"/>
          <w:color w:val="000000" w:themeColor="text1"/>
        </w:rPr>
        <w:t>équipiers.</w:t>
      </w:r>
    </w:p>
    <w:p w14:paraId="2EAAA07E" w14:textId="11A38FE9" w:rsidR="008111B6" w:rsidRPr="00FA7D68" w:rsidRDefault="008111B6" w:rsidP="007F0578">
      <w:pPr>
        <w:spacing w:after="0" w:line="240" w:lineRule="auto"/>
        <w:jc w:val="both"/>
        <w:rPr>
          <w:rFonts w:cs="Arial"/>
          <w:color w:val="000000" w:themeColor="text1"/>
        </w:rPr>
      </w:pPr>
      <w:r w:rsidRPr="00FA7D68">
        <w:rPr>
          <w:rFonts w:cs="Arial"/>
          <w:color w:val="000000" w:themeColor="text1"/>
        </w:rPr>
        <w:t xml:space="preserve">Les équipe ont alors du </w:t>
      </w:r>
      <w:r w:rsidR="00C9188D" w:rsidRPr="00FA7D68">
        <w:rPr>
          <w:rFonts w:cs="Arial"/>
          <w:b/>
          <w:color w:val="000000" w:themeColor="text1"/>
        </w:rPr>
        <w:t>vendredi 13 septembre</w:t>
      </w:r>
      <w:r w:rsidRPr="00FA7D68">
        <w:rPr>
          <w:rFonts w:cs="Arial"/>
          <w:b/>
          <w:color w:val="000000" w:themeColor="text1"/>
        </w:rPr>
        <w:t xml:space="preserve"> à 21h</w:t>
      </w:r>
      <w:r w:rsidRPr="00FA7D68">
        <w:rPr>
          <w:rFonts w:cs="Arial"/>
          <w:color w:val="000000" w:themeColor="text1"/>
        </w:rPr>
        <w:t xml:space="preserve"> jusqu’au </w:t>
      </w:r>
      <w:r w:rsidR="00C9188D" w:rsidRPr="00FA7D68">
        <w:rPr>
          <w:rFonts w:cs="Arial"/>
          <w:b/>
          <w:color w:val="000000" w:themeColor="text1"/>
        </w:rPr>
        <w:t>dimanche 15 septembre</w:t>
      </w:r>
      <w:r w:rsidRPr="00FA7D68">
        <w:rPr>
          <w:rFonts w:cs="Arial"/>
          <w:b/>
          <w:color w:val="000000" w:themeColor="text1"/>
        </w:rPr>
        <w:t xml:space="preserve"> à 15h</w:t>
      </w:r>
      <w:r w:rsidRPr="00FA7D68">
        <w:rPr>
          <w:rFonts w:cs="Arial"/>
          <w:color w:val="000000" w:themeColor="text1"/>
        </w:rPr>
        <w:t xml:space="preserve"> pour mener à bien leur mission.</w:t>
      </w:r>
    </w:p>
    <w:p w14:paraId="24F58532" w14:textId="580E818B" w:rsidR="008111B6" w:rsidRPr="00FA7D68" w:rsidRDefault="008111B6" w:rsidP="007F0578">
      <w:pPr>
        <w:spacing w:after="0" w:line="240" w:lineRule="auto"/>
        <w:jc w:val="both"/>
        <w:rPr>
          <w:rFonts w:cs="Arial"/>
          <w:color w:val="000000" w:themeColor="text1"/>
        </w:rPr>
      </w:pPr>
      <w:r w:rsidRPr="00FA7D68">
        <w:rPr>
          <w:rFonts w:cs="Arial"/>
          <w:color w:val="000000" w:themeColor="text1"/>
        </w:rPr>
        <w:t>Pour cela, les équipe</w:t>
      </w:r>
      <w:r w:rsidR="00547151" w:rsidRPr="00FA7D68">
        <w:rPr>
          <w:rFonts w:cs="Arial"/>
          <w:color w:val="000000" w:themeColor="text1"/>
        </w:rPr>
        <w:t>s</w:t>
      </w:r>
      <w:r w:rsidRPr="00FA7D68">
        <w:rPr>
          <w:rFonts w:cs="Arial"/>
          <w:color w:val="000000" w:themeColor="text1"/>
        </w:rPr>
        <w:t xml:space="preserve"> seront assistées par des coaches professionnels experts dans des domaines de compétences variés liés à la création d’entreprise</w:t>
      </w:r>
      <w:r w:rsidR="00F258B3" w:rsidRPr="00FA7D68">
        <w:rPr>
          <w:rFonts w:cs="Arial"/>
          <w:color w:val="000000" w:themeColor="text1"/>
        </w:rPr>
        <w:t>s innovantes, et auront accès à un</w:t>
      </w:r>
      <w:r w:rsidRPr="00FA7D68">
        <w:rPr>
          <w:rFonts w:cs="Arial"/>
          <w:color w:val="000000" w:themeColor="text1"/>
        </w:rPr>
        <w:t xml:space="preserve"> </w:t>
      </w:r>
      <w:proofErr w:type="spellStart"/>
      <w:r w:rsidRPr="00FA7D68">
        <w:rPr>
          <w:rFonts w:cs="Arial"/>
          <w:color w:val="000000" w:themeColor="text1"/>
        </w:rPr>
        <w:t>FabLab</w:t>
      </w:r>
      <w:proofErr w:type="spellEnd"/>
      <w:r w:rsidRPr="00FA7D68">
        <w:rPr>
          <w:rFonts w:cs="Arial"/>
          <w:color w:val="000000" w:themeColor="text1"/>
        </w:rPr>
        <w:t xml:space="preserve"> pour la réalisation de leur prototype (impression 3D, découpe laser, électronique…).</w:t>
      </w:r>
    </w:p>
    <w:p w14:paraId="1FC20325" w14:textId="77777777" w:rsidR="00FB6600" w:rsidRPr="00FA7D68" w:rsidRDefault="00FB6600" w:rsidP="007F0578">
      <w:pPr>
        <w:spacing w:after="0" w:line="240" w:lineRule="auto"/>
        <w:jc w:val="both"/>
        <w:rPr>
          <w:rFonts w:cs="Arial"/>
          <w:color w:val="000000" w:themeColor="text1"/>
        </w:rPr>
      </w:pPr>
    </w:p>
    <w:p w14:paraId="70FF6A98" w14:textId="0E9EEA59" w:rsidR="005570F2" w:rsidRPr="00FA7D68" w:rsidRDefault="00FB6600" w:rsidP="007F0578">
      <w:pPr>
        <w:spacing w:after="0" w:line="240" w:lineRule="auto"/>
        <w:jc w:val="both"/>
        <w:rPr>
          <w:rFonts w:cs="Arial"/>
          <w:b/>
          <w:color w:val="000000" w:themeColor="text1"/>
        </w:rPr>
      </w:pPr>
      <w:proofErr w:type="gramStart"/>
      <w:r w:rsidRPr="00FA7D68">
        <w:rPr>
          <w:rFonts w:cs="Arial"/>
          <w:b/>
          <w:color w:val="000000" w:themeColor="text1"/>
        </w:rPr>
        <w:t>es</w:t>
      </w:r>
      <w:proofErr w:type="gramEnd"/>
      <w:r w:rsidRPr="00FA7D68">
        <w:rPr>
          <w:rFonts w:cs="Arial"/>
          <w:b/>
          <w:color w:val="000000" w:themeColor="text1"/>
        </w:rPr>
        <w:t xml:space="preserve"> équipes devront avoir terminé et avoir remis leur présentation (</w:t>
      </w:r>
      <w:proofErr w:type="spellStart"/>
      <w:r w:rsidRPr="00FA7D68">
        <w:rPr>
          <w:rFonts w:cs="Arial"/>
          <w:b/>
          <w:color w:val="000000" w:themeColor="text1"/>
        </w:rPr>
        <w:t>powerpoint</w:t>
      </w:r>
      <w:proofErr w:type="spellEnd"/>
      <w:r w:rsidRPr="00FA7D68">
        <w:rPr>
          <w:rFonts w:cs="Arial"/>
          <w:b/>
          <w:color w:val="000000" w:themeColor="text1"/>
        </w:rPr>
        <w:t xml:space="preserve"> ou autre) à l’organisateur </w:t>
      </w:r>
      <w:r w:rsidR="00F8590A" w:rsidRPr="00FA7D68">
        <w:rPr>
          <w:rFonts w:cs="Arial"/>
          <w:b/>
          <w:color w:val="000000" w:themeColor="text1"/>
        </w:rPr>
        <w:t>dimanche 15 septembre 2019</w:t>
      </w:r>
      <w:r w:rsidRPr="00FA7D68">
        <w:rPr>
          <w:rFonts w:cs="Arial"/>
          <w:b/>
          <w:color w:val="000000" w:themeColor="text1"/>
        </w:rPr>
        <w:t xml:space="preserve"> à 15h au plus tard.</w:t>
      </w:r>
    </w:p>
    <w:p w14:paraId="11A9465A" w14:textId="0CC8FFFF" w:rsidR="00FB6600" w:rsidRPr="00FA7D68" w:rsidRDefault="002F459D" w:rsidP="007F0578">
      <w:pPr>
        <w:spacing w:after="0" w:line="240" w:lineRule="auto"/>
        <w:jc w:val="both"/>
        <w:rPr>
          <w:rFonts w:cs="Arial"/>
          <w:color w:val="000000" w:themeColor="text1"/>
        </w:rPr>
      </w:pPr>
      <w:r w:rsidRPr="00FA7D68">
        <w:rPr>
          <w:rFonts w:cs="Arial"/>
          <w:color w:val="000000" w:themeColor="text1"/>
        </w:rPr>
        <w:t>Puis</w:t>
      </w:r>
      <w:r w:rsidR="00FB6600" w:rsidRPr="00FA7D68">
        <w:rPr>
          <w:rFonts w:cs="Arial"/>
          <w:color w:val="000000" w:themeColor="text1"/>
        </w:rPr>
        <w:t xml:space="preserve"> chaque équipe aura </w:t>
      </w:r>
      <w:r w:rsidR="005570F2" w:rsidRPr="00FA7D68">
        <w:rPr>
          <w:rFonts w:cs="Arial"/>
          <w:b/>
          <w:color w:val="000000" w:themeColor="text1"/>
        </w:rPr>
        <w:t>10 minutes (</w:t>
      </w:r>
      <w:r w:rsidR="00FB6600" w:rsidRPr="00FA7D68">
        <w:rPr>
          <w:rFonts w:cs="Arial"/>
          <w:b/>
          <w:color w:val="000000" w:themeColor="text1"/>
        </w:rPr>
        <w:t>5 minutes</w:t>
      </w:r>
      <w:r w:rsidR="005570F2" w:rsidRPr="00FA7D68">
        <w:rPr>
          <w:rFonts w:cs="Arial"/>
          <w:b/>
          <w:color w:val="000000" w:themeColor="text1"/>
        </w:rPr>
        <w:t xml:space="preserve"> de présentation + 5 minutes de questions)</w:t>
      </w:r>
      <w:r w:rsidR="00FB6600" w:rsidRPr="00FA7D68">
        <w:rPr>
          <w:rFonts w:cs="Arial"/>
          <w:color w:val="000000" w:themeColor="text1"/>
        </w:rPr>
        <w:t xml:space="preserve"> pour présenter son projet d’entreprise devant un jury de professionnels qui décidera alors des </w:t>
      </w:r>
      <w:r w:rsidRPr="00FA7D68">
        <w:rPr>
          <w:rFonts w:cs="Arial"/>
          <w:color w:val="000000" w:themeColor="text1"/>
        </w:rPr>
        <w:t>projets lauréats</w:t>
      </w:r>
      <w:r w:rsidR="00FB6600" w:rsidRPr="00FA7D68">
        <w:rPr>
          <w:rFonts w:cs="Arial"/>
          <w:color w:val="000000" w:themeColor="text1"/>
        </w:rPr>
        <w:t>.</w:t>
      </w:r>
    </w:p>
    <w:p w14:paraId="25FCAB5C" w14:textId="77777777" w:rsidR="005570F2" w:rsidRPr="00FA7D68" w:rsidRDefault="005570F2" w:rsidP="007F0578">
      <w:pPr>
        <w:spacing w:after="0" w:line="240" w:lineRule="auto"/>
        <w:jc w:val="both"/>
        <w:rPr>
          <w:rFonts w:cs="Arial"/>
          <w:color w:val="000000" w:themeColor="text1"/>
        </w:rPr>
      </w:pPr>
    </w:p>
    <w:p w14:paraId="6946B8E5" w14:textId="77777777" w:rsidR="005570F2" w:rsidRPr="00FA7D68" w:rsidRDefault="005570F2" w:rsidP="007F0578">
      <w:pPr>
        <w:spacing w:after="0" w:line="240" w:lineRule="auto"/>
        <w:jc w:val="both"/>
        <w:rPr>
          <w:rFonts w:cs="Arial"/>
          <w:color w:val="000000" w:themeColor="text1"/>
        </w:rPr>
      </w:pPr>
    </w:p>
    <w:p w14:paraId="5930062D" w14:textId="2D48B3FA" w:rsidR="00FB6600" w:rsidRPr="00FA7D68" w:rsidRDefault="00644C3D" w:rsidP="007F0578">
      <w:pPr>
        <w:pStyle w:val="Titre1"/>
        <w:spacing w:before="0" w:line="240" w:lineRule="auto"/>
        <w:rPr>
          <w:color w:val="000000" w:themeColor="text1"/>
        </w:rPr>
      </w:pPr>
      <w:bookmarkStart w:id="7" w:name="_Toc7104219"/>
      <w:r w:rsidRPr="00FA7D68">
        <w:rPr>
          <w:color w:val="000000" w:themeColor="text1"/>
        </w:rPr>
        <w:t>Article 8</w:t>
      </w:r>
      <w:r w:rsidR="00A1566D" w:rsidRPr="00FA7D68">
        <w:rPr>
          <w:color w:val="000000" w:themeColor="text1"/>
        </w:rPr>
        <w:t xml:space="preserve"> - </w:t>
      </w:r>
      <w:r w:rsidR="00FB6600" w:rsidRPr="00FA7D68">
        <w:rPr>
          <w:color w:val="000000" w:themeColor="text1"/>
        </w:rPr>
        <w:t>Critères de sélection des lauréats et jury</w:t>
      </w:r>
      <w:bookmarkEnd w:id="7"/>
    </w:p>
    <w:p w14:paraId="2269D626" w14:textId="77777777" w:rsidR="00FB6600" w:rsidRPr="00FA7D68" w:rsidRDefault="00FB6600" w:rsidP="007F0578">
      <w:pPr>
        <w:spacing w:after="0" w:line="240" w:lineRule="auto"/>
        <w:jc w:val="both"/>
        <w:rPr>
          <w:rFonts w:cs="Arial"/>
          <w:color w:val="000000" w:themeColor="text1"/>
        </w:rPr>
      </w:pPr>
    </w:p>
    <w:p w14:paraId="51493590" w14:textId="5B60E561" w:rsidR="00FB6600" w:rsidRPr="00FA7D68" w:rsidRDefault="00FB6600"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 xml:space="preserve">Des experts et professionnels du monde de l’innovation et de l’entreprenariat seront sélectionnés pour juger les différentes présentations finales de projets travaillés pendant </w:t>
      </w:r>
      <w:r w:rsidR="00F53EB4" w:rsidRPr="00FA7D68">
        <w:rPr>
          <w:rFonts w:cs="Arial"/>
          <w:color w:val="000000" w:themeColor="text1"/>
        </w:rPr>
        <w:t>42</w:t>
      </w:r>
      <w:r w:rsidRPr="00FA7D68">
        <w:rPr>
          <w:rFonts w:cs="Arial"/>
          <w:color w:val="000000" w:themeColor="text1"/>
        </w:rPr>
        <w:t>h.</w:t>
      </w:r>
    </w:p>
    <w:p w14:paraId="0098B347" w14:textId="77777777" w:rsidR="00FB6600" w:rsidRPr="00FA7D68" w:rsidRDefault="00FB6600" w:rsidP="007F0578">
      <w:pPr>
        <w:autoSpaceDE w:val="0"/>
        <w:autoSpaceDN w:val="0"/>
        <w:adjustRightInd w:val="0"/>
        <w:spacing w:after="0" w:line="240" w:lineRule="auto"/>
        <w:jc w:val="both"/>
        <w:rPr>
          <w:rFonts w:cs="Arial"/>
          <w:color w:val="000000" w:themeColor="text1"/>
        </w:rPr>
      </w:pPr>
    </w:p>
    <w:p w14:paraId="7D2255B9" w14:textId="77777777" w:rsidR="00FB6600" w:rsidRPr="00FA7D68" w:rsidRDefault="00FB6600"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Les critères de sélection porteront sur la pertinence et le potentiel :</w:t>
      </w:r>
    </w:p>
    <w:p w14:paraId="293F9D7C" w14:textId="77777777" w:rsidR="00FB6600" w:rsidRPr="00FA7D68" w:rsidRDefault="00FB6600" w:rsidP="007F0578">
      <w:pPr>
        <w:pStyle w:val="Paragraphedeliste"/>
        <w:numPr>
          <w:ilvl w:val="0"/>
          <w:numId w:val="14"/>
        </w:numPr>
        <w:autoSpaceDE w:val="0"/>
        <w:autoSpaceDN w:val="0"/>
        <w:adjustRightInd w:val="0"/>
        <w:spacing w:after="0" w:line="240" w:lineRule="auto"/>
        <w:jc w:val="both"/>
        <w:rPr>
          <w:rFonts w:cs="Arial"/>
          <w:color w:val="000000" w:themeColor="text1"/>
        </w:rPr>
      </w:pPr>
      <w:r w:rsidRPr="00FA7D68">
        <w:rPr>
          <w:rFonts w:cs="Arial"/>
          <w:color w:val="000000" w:themeColor="text1"/>
        </w:rPr>
        <w:t>Du produit ou service innovant (démonstration si possible),</w:t>
      </w:r>
    </w:p>
    <w:p w14:paraId="0889660F" w14:textId="77777777" w:rsidR="00FB6600" w:rsidRPr="00FA7D68" w:rsidRDefault="00FB6600" w:rsidP="007F0578">
      <w:pPr>
        <w:pStyle w:val="Paragraphedeliste"/>
        <w:numPr>
          <w:ilvl w:val="0"/>
          <w:numId w:val="14"/>
        </w:numPr>
        <w:autoSpaceDE w:val="0"/>
        <w:autoSpaceDN w:val="0"/>
        <w:adjustRightInd w:val="0"/>
        <w:spacing w:after="0" w:line="240" w:lineRule="auto"/>
        <w:jc w:val="both"/>
        <w:rPr>
          <w:rFonts w:cs="Arial"/>
          <w:color w:val="000000" w:themeColor="text1"/>
        </w:rPr>
      </w:pPr>
      <w:r w:rsidRPr="00FA7D68">
        <w:rPr>
          <w:rFonts w:cs="Arial"/>
          <w:color w:val="000000" w:themeColor="text1"/>
        </w:rPr>
        <w:t>Du marché visé,</w:t>
      </w:r>
    </w:p>
    <w:p w14:paraId="1A1CEFEB" w14:textId="77777777" w:rsidR="00FB6600" w:rsidRPr="00FA7D68" w:rsidRDefault="00FB6600" w:rsidP="007F0578">
      <w:pPr>
        <w:pStyle w:val="Paragraphedeliste"/>
        <w:numPr>
          <w:ilvl w:val="0"/>
          <w:numId w:val="14"/>
        </w:numPr>
        <w:autoSpaceDE w:val="0"/>
        <w:autoSpaceDN w:val="0"/>
        <w:adjustRightInd w:val="0"/>
        <w:spacing w:after="0" w:line="240" w:lineRule="auto"/>
        <w:jc w:val="both"/>
        <w:rPr>
          <w:rFonts w:cs="Arial"/>
          <w:color w:val="000000" w:themeColor="text1"/>
        </w:rPr>
      </w:pPr>
      <w:r w:rsidRPr="00FA7D68">
        <w:rPr>
          <w:rFonts w:cs="Arial"/>
          <w:color w:val="000000" w:themeColor="text1"/>
        </w:rPr>
        <w:t>Du business model,</w:t>
      </w:r>
    </w:p>
    <w:p w14:paraId="632CD320" w14:textId="77777777" w:rsidR="00FB6600" w:rsidRPr="00FA7D68" w:rsidRDefault="00FB6600" w:rsidP="007F0578">
      <w:pPr>
        <w:pStyle w:val="Paragraphedeliste"/>
        <w:numPr>
          <w:ilvl w:val="0"/>
          <w:numId w:val="14"/>
        </w:numPr>
        <w:autoSpaceDE w:val="0"/>
        <w:autoSpaceDN w:val="0"/>
        <w:adjustRightInd w:val="0"/>
        <w:spacing w:after="0" w:line="240" w:lineRule="auto"/>
        <w:jc w:val="both"/>
        <w:rPr>
          <w:rFonts w:cs="Arial"/>
          <w:color w:val="000000" w:themeColor="text1"/>
        </w:rPr>
      </w:pPr>
      <w:r w:rsidRPr="00FA7D68">
        <w:rPr>
          <w:rFonts w:cs="Arial"/>
          <w:color w:val="000000" w:themeColor="text1"/>
        </w:rPr>
        <w:t>Du plan de communication,</w:t>
      </w:r>
    </w:p>
    <w:p w14:paraId="49AC5AC6" w14:textId="77777777" w:rsidR="00FB6600" w:rsidRPr="00FA7D68" w:rsidRDefault="00FB6600" w:rsidP="007F0578">
      <w:pPr>
        <w:pStyle w:val="Paragraphedeliste"/>
        <w:numPr>
          <w:ilvl w:val="0"/>
          <w:numId w:val="14"/>
        </w:numPr>
        <w:autoSpaceDE w:val="0"/>
        <w:autoSpaceDN w:val="0"/>
        <w:adjustRightInd w:val="0"/>
        <w:spacing w:after="0" w:line="240" w:lineRule="auto"/>
        <w:jc w:val="both"/>
        <w:rPr>
          <w:rFonts w:cs="Arial"/>
          <w:color w:val="000000" w:themeColor="text1"/>
        </w:rPr>
      </w:pPr>
      <w:r w:rsidRPr="00FA7D68">
        <w:rPr>
          <w:rFonts w:cs="Arial"/>
          <w:color w:val="000000" w:themeColor="text1"/>
        </w:rPr>
        <w:t>De la technique d’acquisition de la cible (mix-marketing),</w:t>
      </w:r>
    </w:p>
    <w:p w14:paraId="74234A33" w14:textId="77777777" w:rsidR="00FB6600" w:rsidRPr="00FA7D68" w:rsidRDefault="00A1566D" w:rsidP="007F0578">
      <w:pPr>
        <w:pStyle w:val="Paragraphedeliste"/>
        <w:numPr>
          <w:ilvl w:val="0"/>
          <w:numId w:val="14"/>
        </w:numPr>
        <w:autoSpaceDE w:val="0"/>
        <w:autoSpaceDN w:val="0"/>
        <w:adjustRightInd w:val="0"/>
        <w:spacing w:after="0" w:line="240" w:lineRule="auto"/>
        <w:jc w:val="both"/>
        <w:rPr>
          <w:rFonts w:cs="Arial"/>
          <w:color w:val="000000" w:themeColor="text1"/>
        </w:rPr>
      </w:pPr>
      <w:r w:rsidRPr="00FA7D68">
        <w:rPr>
          <w:rFonts w:cs="Arial"/>
          <w:color w:val="000000" w:themeColor="text1"/>
        </w:rPr>
        <w:t>D</w:t>
      </w:r>
      <w:r w:rsidR="00FB6600" w:rsidRPr="00FA7D68">
        <w:rPr>
          <w:rFonts w:cs="Arial"/>
          <w:color w:val="000000" w:themeColor="text1"/>
        </w:rPr>
        <w:t>u pitch.</w:t>
      </w:r>
    </w:p>
    <w:p w14:paraId="08E2726E" w14:textId="77777777" w:rsidR="00FB6600" w:rsidRPr="00FA7D68" w:rsidRDefault="00FB6600" w:rsidP="007F0578">
      <w:pPr>
        <w:autoSpaceDE w:val="0"/>
        <w:autoSpaceDN w:val="0"/>
        <w:adjustRightInd w:val="0"/>
        <w:spacing w:after="0" w:line="240" w:lineRule="auto"/>
        <w:jc w:val="both"/>
        <w:rPr>
          <w:rFonts w:cs="Arial"/>
          <w:color w:val="000000" w:themeColor="text1"/>
        </w:rPr>
      </w:pPr>
    </w:p>
    <w:p w14:paraId="724C88A6" w14:textId="77777777" w:rsidR="005570F2" w:rsidRPr="00FA7D68" w:rsidRDefault="00FB6600"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Le jury étant souverain, aucun recours n'est recevable contre les décisions prises par le jury conformément aux dispositions réglementaires. Seule une erreur matérielle (erreur dans la</w:t>
      </w:r>
      <w:r w:rsidR="005570F2" w:rsidRPr="00FA7D68">
        <w:rPr>
          <w:rFonts w:cs="Arial"/>
          <w:color w:val="000000" w:themeColor="text1"/>
        </w:rPr>
        <w:t xml:space="preserve"> </w:t>
      </w:r>
      <w:r w:rsidRPr="00FA7D68">
        <w:rPr>
          <w:rFonts w:cs="Arial"/>
          <w:color w:val="000000" w:themeColor="text1"/>
        </w:rPr>
        <w:lastRenderedPageBreak/>
        <w:t>totalisation des points ou erreur de report d’une note) peut amener à réunir à nouveau le jury de</w:t>
      </w:r>
      <w:r w:rsidR="005570F2" w:rsidRPr="00FA7D68">
        <w:rPr>
          <w:rFonts w:cs="Arial"/>
          <w:color w:val="000000" w:themeColor="text1"/>
        </w:rPr>
        <w:t xml:space="preserve"> </w:t>
      </w:r>
      <w:r w:rsidRPr="00FA7D68">
        <w:rPr>
          <w:rFonts w:cs="Arial"/>
          <w:color w:val="000000" w:themeColor="text1"/>
        </w:rPr>
        <w:t>délibération pour reconsidérer la décision concernant un candidat.</w:t>
      </w:r>
    </w:p>
    <w:p w14:paraId="7D234C53" w14:textId="77777777" w:rsidR="005570F2" w:rsidRPr="00FA7D68" w:rsidRDefault="00FB6600"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Du seul fait de l’acceptation de son prix, le gagnant autorise l’Organisateur à utiliser ses noms,</w:t>
      </w:r>
      <w:r w:rsidR="005570F2" w:rsidRPr="00FA7D68">
        <w:rPr>
          <w:rFonts w:cs="Arial"/>
          <w:color w:val="000000" w:themeColor="text1"/>
        </w:rPr>
        <w:t xml:space="preserve"> </w:t>
      </w:r>
      <w:r w:rsidRPr="00FA7D68">
        <w:rPr>
          <w:rFonts w:cs="Arial"/>
          <w:color w:val="000000" w:themeColor="text1"/>
        </w:rPr>
        <w:t>prénom, ainsi que l’indication de sa ville et de son département de résidence dans toute</w:t>
      </w:r>
      <w:r w:rsidR="005570F2" w:rsidRPr="00FA7D68">
        <w:rPr>
          <w:rFonts w:cs="Arial"/>
          <w:color w:val="000000" w:themeColor="text1"/>
        </w:rPr>
        <w:t xml:space="preserve"> </w:t>
      </w:r>
      <w:r w:rsidRPr="00FA7D68">
        <w:rPr>
          <w:rFonts w:cs="Arial"/>
          <w:color w:val="000000" w:themeColor="text1"/>
        </w:rPr>
        <w:t xml:space="preserve">manifestation </w:t>
      </w:r>
      <w:proofErr w:type="spellStart"/>
      <w:r w:rsidRPr="00FA7D68">
        <w:rPr>
          <w:rFonts w:cs="Arial"/>
          <w:color w:val="000000" w:themeColor="text1"/>
        </w:rPr>
        <w:t>publi</w:t>
      </w:r>
      <w:proofErr w:type="spellEnd"/>
      <w:r w:rsidRPr="00FA7D68">
        <w:rPr>
          <w:rFonts w:cs="Arial"/>
          <w:color w:val="000000" w:themeColor="text1"/>
        </w:rPr>
        <w:t>-promotionnelle, sur le site Internet de l’Organisateur et sur tout site ou support</w:t>
      </w:r>
      <w:r w:rsidR="005570F2" w:rsidRPr="00FA7D68">
        <w:rPr>
          <w:rFonts w:cs="Arial"/>
          <w:color w:val="000000" w:themeColor="text1"/>
        </w:rPr>
        <w:t xml:space="preserve"> </w:t>
      </w:r>
      <w:r w:rsidRPr="00FA7D68">
        <w:rPr>
          <w:rFonts w:cs="Arial"/>
          <w:color w:val="000000" w:themeColor="text1"/>
        </w:rPr>
        <w:t>affilié, sans que cette utilisation puisse ouvrir de droit et rémunération autres que le prix gagné.</w:t>
      </w:r>
    </w:p>
    <w:p w14:paraId="4E340E74" w14:textId="77777777" w:rsidR="00FB6600" w:rsidRPr="00FA7D68" w:rsidRDefault="00FB6600"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Les gagnants devront se conformer au règlement. S'il s'avérait qu'ils ne répondent pas aux critères</w:t>
      </w:r>
      <w:r w:rsidR="005570F2" w:rsidRPr="00FA7D68">
        <w:rPr>
          <w:rFonts w:cs="Arial"/>
          <w:color w:val="000000" w:themeColor="text1"/>
        </w:rPr>
        <w:t xml:space="preserve"> </w:t>
      </w:r>
      <w:r w:rsidRPr="00FA7D68">
        <w:rPr>
          <w:rFonts w:cs="Arial"/>
          <w:color w:val="000000" w:themeColor="text1"/>
        </w:rPr>
        <w:t>du présent règlement, leurs lots ne leur seraient pas attribués. Les participants autorisent toutes</w:t>
      </w:r>
      <w:r w:rsidR="005570F2" w:rsidRPr="00FA7D68">
        <w:rPr>
          <w:rFonts w:cs="Arial"/>
          <w:color w:val="000000" w:themeColor="text1"/>
        </w:rPr>
        <w:t xml:space="preserve"> </w:t>
      </w:r>
      <w:r w:rsidRPr="00FA7D68">
        <w:rPr>
          <w:rFonts w:cs="Arial"/>
          <w:color w:val="000000" w:themeColor="text1"/>
        </w:rPr>
        <w:t>les vérifications concernant leur identité, leur âge, leurs coordonnées postales ou la loyauté et la</w:t>
      </w:r>
      <w:r w:rsidR="005570F2" w:rsidRPr="00FA7D68">
        <w:rPr>
          <w:rFonts w:cs="Arial"/>
          <w:color w:val="000000" w:themeColor="text1"/>
        </w:rPr>
        <w:t xml:space="preserve"> </w:t>
      </w:r>
      <w:r w:rsidRPr="00FA7D68">
        <w:rPr>
          <w:rFonts w:cs="Arial"/>
          <w:color w:val="000000" w:themeColor="text1"/>
        </w:rPr>
        <w:t>sincérité de leur participation. A ce titre, l’Organisateur se réserve le droit de demander une copie</w:t>
      </w:r>
      <w:r w:rsidR="005570F2" w:rsidRPr="00FA7D68">
        <w:rPr>
          <w:rFonts w:cs="Arial"/>
          <w:color w:val="000000" w:themeColor="text1"/>
        </w:rPr>
        <w:t xml:space="preserve"> </w:t>
      </w:r>
      <w:r w:rsidRPr="00FA7D68">
        <w:rPr>
          <w:rFonts w:cs="Arial"/>
          <w:color w:val="000000" w:themeColor="text1"/>
        </w:rPr>
        <w:t>de la pièce d’identité du gagnant avant l’envoi de la dotation. Toute fausse déclaration, indication</w:t>
      </w:r>
      <w:r w:rsidR="005570F2" w:rsidRPr="00FA7D68">
        <w:rPr>
          <w:rFonts w:cs="Arial"/>
          <w:color w:val="000000" w:themeColor="text1"/>
        </w:rPr>
        <w:t xml:space="preserve"> </w:t>
      </w:r>
      <w:r w:rsidRPr="00FA7D68">
        <w:rPr>
          <w:rFonts w:cs="Arial"/>
          <w:color w:val="000000" w:themeColor="text1"/>
        </w:rPr>
        <w:t>d'identité ou d'adresse fausse entraîne l'élimination immédiate du participant et le cas échéant le</w:t>
      </w:r>
      <w:r w:rsidR="005570F2" w:rsidRPr="00FA7D68">
        <w:rPr>
          <w:rFonts w:cs="Arial"/>
          <w:color w:val="000000" w:themeColor="text1"/>
        </w:rPr>
        <w:t xml:space="preserve"> </w:t>
      </w:r>
      <w:r w:rsidRPr="00FA7D68">
        <w:rPr>
          <w:rFonts w:cs="Arial"/>
          <w:color w:val="000000" w:themeColor="text1"/>
        </w:rPr>
        <w:t>remboursement des lots déjà envoyés.</w:t>
      </w:r>
    </w:p>
    <w:p w14:paraId="3E1B4D2F" w14:textId="77777777" w:rsidR="005570F2" w:rsidRPr="00FA7D68" w:rsidRDefault="005570F2" w:rsidP="007F0578">
      <w:pPr>
        <w:autoSpaceDE w:val="0"/>
        <w:autoSpaceDN w:val="0"/>
        <w:adjustRightInd w:val="0"/>
        <w:spacing w:after="0" w:line="240" w:lineRule="auto"/>
        <w:jc w:val="both"/>
        <w:rPr>
          <w:rFonts w:cs="Arial"/>
          <w:color w:val="000000" w:themeColor="text1"/>
        </w:rPr>
      </w:pPr>
    </w:p>
    <w:p w14:paraId="386CE422" w14:textId="77777777" w:rsidR="005570F2" w:rsidRPr="00FA7D68" w:rsidRDefault="005570F2" w:rsidP="007F0578">
      <w:pPr>
        <w:autoSpaceDE w:val="0"/>
        <w:autoSpaceDN w:val="0"/>
        <w:adjustRightInd w:val="0"/>
        <w:spacing w:after="0" w:line="240" w:lineRule="auto"/>
        <w:jc w:val="both"/>
        <w:rPr>
          <w:rFonts w:cs="Arial"/>
          <w:color w:val="000000" w:themeColor="text1"/>
        </w:rPr>
      </w:pPr>
    </w:p>
    <w:p w14:paraId="4478C0F2" w14:textId="1E8598E2" w:rsidR="005570F2" w:rsidRPr="00FA7D68" w:rsidRDefault="00644C3D" w:rsidP="007F0578">
      <w:pPr>
        <w:pStyle w:val="Titre1"/>
        <w:spacing w:before="0" w:line="240" w:lineRule="auto"/>
        <w:rPr>
          <w:color w:val="000000" w:themeColor="text1"/>
        </w:rPr>
      </w:pPr>
      <w:bookmarkStart w:id="8" w:name="_Toc7104220"/>
      <w:r w:rsidRPr="00FA7D68">
        <w:rPr>
          <w:color w:val="000000" w:themeColor="text1"/>
        </w:rPr>
        <w:t>Article 9</w:t>
      </w:r>
      <w:r w:rsidR="00A1566D" w:rsidRPr="00FA7D68">
        <w:rPr>
          <w:color w:val="000000" w:themeColor="text1"/>
        </w:rPr>
        <w:t xml:space="preserve"> - </w:t>
      </w:r>
      <w:r w:rsidR="005570F2" w:rsidRPr="00FA7D68">
        <w:rPr>
          <w:color w:val="000000" w:themeColor="text1"/>
        </w:rPr>
        <w:t>Dotation et remise des prix</w:t>
      </w:r>
      <w:bookmarkEnd w:id="8"/>
    </w:p>
    <w:p w14:paraId="678EE086" w14:textId="77777777" w:rsidR="005570F2" w:rsidRPr="00FA7D68" w:rsidRDefault="005570F2" w:rsidP="007F0578">
      <w:pPr>
        <w:autoSpaceDE w:val="0"/>
        <w:autoSpaceDN w:val="0"/>
        <w:adjustRightInd w:val="0"/>
        <w:spacing w:after="0" w:line="240" w:lineRule="auto"/>
        <w:jc w:val="both"/>
        <w:rPr>
          <w:rFonts w:cs="Arial"/>
          <w:color w:val="000000" w:themeColor="text1"/>
        </w:rPr>
      </w:pPr>
    </w:p>
    <w:p w14:paraId="6F4861FF" w14:textId="146EB94A" w:rsidR="005570F2" w:rsidRPr="00FA7D68" w:rsidRDefault="005570F2"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 xml:space="preserve">La remise des prix s’effectuera le </w:t>
      </w:r>
      <w:r w:rsidR="00F8590A" w:rsidRPr="00FA7D68">
        <w:rPr>
          <w:rFonts w:cs="Arial"/>
          <w:b/>
          <w:color w:val="000000" w:themeColor="text1"/>
        </w:rPr>
        <w:t>Dimanche 15 septembre 2019</w:t>
      </w:r>
      <w:r w:rsidRPr="00FA7D68">
        <w:rPr>
          <w:rFonts w:cs="Arial"/>
          <w:b/>
          <w:color w:val="000000" w:themeColor="text1"/>
        </w:rPr>
        <w:t xml:space="preserve"> à partir de </w:t>
      </w:r>
      <w:r w:rsidR="005A233A" w:rsidRPr="00FA7D68">
        <w:rPr>
          <w:rFonts w:cs="Arial"/>
          <w:b/>
          <w:color w:val="000000" w:themeColor="text1"/>
        </w:rPr>
        <w:t>18</w:t>
      </w:r>
      <w:r w:rsidRPr="00FA7D68">
        <w:rPr>
          <w:rFonts w:cs="Arial"/>
          <w:b/>
          <w:color w:val="000000" w:themeColor="text1"/>
        </w:rPr>
        <w:t>h</w:t>
      </w:r>
      <w:r w:rsidR="005A233A" w:rsidRPr="00FA7D68">
        <w:rPr>
          <w:rFonts w:cs="Arial"/>
          <w:b/>
          <w:color w:val="000000" w:themeColor="text1"/>
        </w:rPr>
        <w:t>30</w:t>
      </w:r>
      <w:r w:rsidRPr="00FA7D68">
        <w:rPr>
          <w:rFonts w:cs="Arial"/>
          <w:color w:val="000000" w:themeColor="text1"/>
        </w:rPr>
        <w:t>.</w:t>
      </w:r>
    </w:p>
    <w:p w14:paraId="46E4745D" w14:textId="76C716BC" w:rsidR="004F26E7" w:rsidRPr="00FA7D68" w:rsidRDefault="00F8590A" w:rsidP="007F0578">
      <w:pPr>
        <w:tabs>
          <w:tab w:val="left" w:pos="3436"/>
        </w:tabs>
        <w:autoSpaceDE w:val="0"/>
        <w:autoSpaceDN w:val="0"/>
        <w:adjustRightInd w:val="0"/>
        <w:spacing w:after="0" w:line="240" w:lineRule="auto"/>
        <w:jc w:val="both"/>
        <w:rPr>
          <w:rFonts w:cs="Arial"/>
          <w:color w:val="000000" w:themeColor="text1"/>
        </w:rPr>
      </w:pPr>
      <w:r w:rsidRPr="00FA7D68">
        <w:rPr>
          <w:rFonts w:cs="Arial"/>
          <w:color w:val="000000" w:themeColor="text1"/>
        </w:rPr>
        <w:tab/>
      </w:r>
    </w:p>
    <w:p w14:paraId="1F1C9A22" w14:textId="098FECD2" w:rsidR="005570F2" w:rsidRPr="00FA7D68" w:rsidRDefault="005570F2" w:rsidP="007F0578">
      <w:pPr>
        <w:autoSpaceDE w:val="0"/>
        <w:autoSpaceDN w:val="0"/>
        <w:adjustRightInd w:val="0"/>
        <w:spacing w:after="0" w:line="240" w:lineRule="auto"/>
        <w:jc w:val="both"/>
        <w:rPr>
          <w:rFonts w:cs="Arial"/>
          <w:b/>
          <w:color w:val="000000" w:themeColor="text1"/>
        </w:rPr>
      </w:pPr>
      <w:r w:rsidRPr="00FA7D68">
        <w:rPr>
          <w:rFonts w:cs="Arial"/>
          <w:b/>
          <w:color w:val="000000" w:themeColor="text1"/>
        </w:rPr>
        <w:t>Les dotations</w:t>
      </w:r>
    </w:p>
    <w:p w14:paraId="2751CF23" w14:textId="77777777" w:rsidR="005570F2" w:rsidRPr="00FA7D68" w:rsidRDefault="005570F2" w:rsidP="007F0578">
      <w:pPr>
        <w:autoSpaceDE w:val="0"/>
        <w:autoSpaceDN w:val="0"/>
        <w:adjustRightInd w:val="0"/>
        <w:spacing w:after="0" w:line="240" w:lineRule="auto"/>
        <w:jc w:val="both"/>
        <w:rPr>
          <w:rFonts w:cs="Arial"/>
          <w:color w:val="000000" w:themeColor="text1"/>
        </w:rPr>
      </w:pPr>
    </w:p>
    <w:p w14:paraId="79BFC0D3" w14:textId="653E33AA" w:rsidR="006D213A" w:rsidRPr="00FA7D68" w:rsidRDefault="00F8590A" w:rsidP="007F0578">
      <w:pPr>
        <w:pStyle w:val="NormalWeb"/>
        <w:spacing w:before="0" w:beforeAutospacing="0" w:after="0" w:afterAutospacing="0"/>
        <w:jc w:val="both"/>
        <w:textAlignment w:val="baseline"/>
        <w:rPr>
          <w:rFonts w:asciiTheme="minorHAnsi" w:eastAsiaTheme="minorHAnsi" w:hAnsiTheme="minorHAnsi" w:cs="Arial"/>
          <w:color w:val="000000" w:themeColor="text1"/>
          <w:sz w:val="22"/>
          <w:szCs w:val="22"/>
          <w:lang w:eastAsia="en-US"/>
        </w:rPr>
      </w:pPr>
      <w:r w:rsidRPr="00FA7D68">
        <w:rPr>
          <w:rFonts w:asciiTheme="minorHAnsi" w:eastAsiaTheme="minorHAnsi" w:hAnsiTheme="minorHAnsi" w:cs="Arial"/>
          <w:b/>
          <w:color w:val="000000" w:themeColor="text1"/>
          <w:sz w:val="22"/>
          <w:szCs w:val="22"/>
          <w:lang w:eastAsia="en-US"/>
        </w:rPr>
        <w:t>3</w:t>
      </w:r>
      <w:r w:rsidR="006D213A" w:rsidRPr="00FA7D68">
        <w:rPr>
          <w:rFonts w:asciiTheme="minorHAnsi" w:eastAsiaTheme="minorHAnsi" w:hAnsiTheme="minorHAnsi" w:cs="Arial"/>
          <w:b/>
          <w:color w:val="000000" w:themeColor="text1"/>
          <w:sz w:val="22"/>
          <w:szCs w:val="22"/>
          <w:lang w:eastAsia="en-US"/>
        </w:rPr>
        <w:t xml:space="preserve"> projets</w:t>
      </w:r>
      <w:r w:rsidR="006D213A" w:rsidRPr="00FA7D68">
        <w:rPr>
          <w:rFonts w:asciiTheme="minorHAnsi" w:eastAsiaTheme="minorHAnsi" w:hAnsiTheme="minorHAnsi" w:cs="Arial"/>
          <w:color w:val="000000" w:themeColor="text1"/>
          <w:sz w:val="22"/>
          <w:szCs w:val="22"/>
          <w:lang w:eastAsia="en-US"/>
        </w:rPr>
        <w:t xml:space="preserve"> seront primés lors de cet événement et bénéficieront de : </w:t>
      </w:r>
    </w:p>
    <w:p w14:paraId="01910D4F" w14:textId="77777777" w:rsidR="00F258B3" w:rsidRPr="00FA7D68" w:rsidRDefault="00F258B3" w:rsidP="007F0578">
      <w:pPr>
        <w:pStyle w:val="NormalWeb"/>
        <w:spacing w:before="0" w:beforeAutospacing="0" w:after="0" w:afterAutospacing="0"/>
        <w:jc w:val="both"/>
        <w:textAlignment w:val="baseline"/>
        <w:rPr>
          <w:rFonts w:asciiTheme="minorHAnsi" w:eastAsiaTheme="minorHAnsi" w:hAnsiTheme="minorHAnsi" w:cs="Arial"/>
          <w:color w:val="000000" w:themeColor="text1"/>
          <w:sz w:val="22"/>
          <w:szCs w:val="22"/>
          <w:lang w:eastAsia="en-US"/>
        </w:rPr>
      </w:pPr>
    </w:p>
    <w:p w14:paraId="09414DE2" w14:textId="13294B3A" w:rsidR="00F8590A" w:rsidRPr="00FA7D68" w:rsidRDefault="006D213A" w:rsidP="007F0578">
      <w:pPr>
        <w:pStyle w:val="NormalWeb"/>
        <w:numPr>
          <w:ilvl w:val="0"/>
          <w:numId w:val="25"/>
        </w:numPr>
        <w:spacing w:before="0" w:beforeAutospacing="0" w:after="0" w:afterAutospacing="0"/>
        <w:jc w:val="both"/>
        <w:textAlignment w:val="baseline"/>
        <w:rPr>
          <w:rFonts w:asciiTheme="minorHAnsi" w:eastAsia="Times New Roman" w:hAnsiTheme="minorHAnsi" w:cs="Helvetica"/>
          <w:bCs/>
          <w:color w:val="000000" w:themeColor="text1"/>
          <w:sz w:val="22"/>
          <w:szCs w:val="22"/>
        </w:rPr>
      </w:pPr>
      <w:r w:rsidRPr="00FA7D68">
        <w:rPr>
          <w:rFonts w:asciiTheme="minorHAnsi" w:hAnsiTheme="minorHAnsi" w:cs="Arial"/>
          <w:color w:val="000000" w:themeColor="text1"/>
          <w:sz w:val="22"/>
          <w:szCs w:val="22"/>
        </w:rPr>
        <w:t>U</w:t>
      </w:r>
      <w:r w:rsidRPr="00FA7D68">
        <w:rPr>
          <w:rFonts w:asciiTheme="minorHAnsi" w:eastAsia="Times New Roman" w:hAnsiTheme="minorHAnsi" w:cs="Helvetica"/>
          <w:bCs/>
          <w:color w:val="000000" w:themeColor="text1"/>
          <w:sz w:val="22"/>
          <w:szCs w:val="22"/>
        </w:rPr>
        <w:t xml:space="preserve">ne </w:t>
      </w:r>
      <w:r w:rsidRPr="00FA7D68">
        <w:rPr>
          <w:rFonts w:asciiTheme="minorHAnsi" w:eastAsia="Times New Roman" w:hAnsiTheme="minorHAnsi" w:cs="Helvetica"/>
          <w:b/>
          <w:bCs/>
          <w:color w:val="000000" w:themeColor="text1"/>
          <w:sz w:val="22"/>
          <w:szCs w:val="22"/>
        </w:rPr>
        <w:t xml:space="preserve">dotation de </w:t>
      </w:r>
      <w:r w:rsidR="00F258B3" w:rsidRPr="00FA7D68">
        <w:rPr>
          <w:rFonts w:asciiTheme="minorHAnsi" w:eastAsia="Times New Roman" w:hAnsiTheme="minorHAnsi" w:cs="Helvetica"/>
          <w:b/>
          <w:bCs/>
          <w:color w:val="000000" w:themeColor="text1"/>
          <w:sz w:val="22"/>
          <w:szCs w:val="22"/>
        </w:rPr>
        <w:t>5 000</w:t>
      </w:r>
      <w:r w:rsidRPr="00FA7D68">
        <w:rPr>
          <w:rFonts w:asciiTheme="minorHAnsi" w:eastAsia="Times New Roman" w:hAnsiTheme="minorHAnsi" w:cs="Helvetica"/>
          <w:b/>
          <w:bCs/>
          <w:color w:val="000000" w:themeColor="text1"/>
          <w:sz w:val="22"/>
          <w:szCs w:val="22"/>
        </w:rPr>
        <w:t xml:space="preserve"> €</w:t>
      </w:r>
      <w:r w:rsidR="00F8590A" w:rsidRPr="00FA7D68">
        <w:rPr>
          <w:rFonts w:asciiTheme="minorHAnsi" w:eastAsia="Times New Roman" w:hAnsiTheme="minorHAnsi" w:cs="Helvetica"/>
          <w:b/>
          <w:bCs/>
          <w:color w:val="000000" w:themeColor="text1"/>
          <w:sz w:val="22"/>
          <w:szCs w:val="22"/>
        </w:rPr>
        <w:t xml:space="preserve"> pour le 1er prix</w:t>
      </w:r>
      <w:r w:rsidR="00F53EB4" w:rsidRPr="00FA7D68">
        <w:rPr>
          <w:rFonts w:asciiTheme="minorHAnsi" w:eastAsia="Times New Roman" w:hAnsiTheme="minorHAnsi" w:cs="Helvetica"/>
          <w:bCs/>
          <w:color w:val="000000" w:themeColor="text1"/>
          <w:sz w:val="22"/>
          <w:szCs w:val="22"/>
        </w:rPr>
        <w:t xml:space="preserve">. </w:t>
      </w:r>
    </w:p>
    <w:p w14:paraId="121B536A" w14:textId="59C8E0EF" w:rsidR="00F8590A" w:rsidRPr="00FA7D68" w:rsidRDefault="00F8590A" w:rsidP="007F0578">
      <w:pPr>
        <w:pStyle w:val="NormalWeb"/>
        <w:numPr>
          <w:ilvl w:val="0"/>
          <w:numId w:val="25"/>
        </w:numPr>
        <w:spacing w:before="0" w:beforeAutospacing="0" w:after="0" w:afterAutospacing="0"/>
        <w:jc w:val="both"/>
        <w:textAlignment w:val="baseline"/>
        <w:rPr>
          <w:rFonts w:asciiTheme="minorHAnsi" w:eastAsia="Times New Roman" w:hAnsiTheme="minorHAnsi" w:cs="Helvetica"/>
          <w:bCs/>
          <w:color w:val="000000" w:themeColor="text1"/>
          <w:sz w:val="22"/>
          <w:szCs w:val="22"/>
        </w:rPr>
      </w:pPr>
      <w:r w:rsidRPr="00FA7D68">
        <w:rPr>
          <w:rFonts w:asciiTheme="minorHAnsi" w:hAnsiTheme="minorHAnsi" w:cs="Arial"/>
          <w:color w:val="000000" w:themeColor="text1"/>
          <w:sz w:val="22"/>
          <w:szCs w:val="22"/>
        </w:rPr>
        <w:t>U</w:t>
      </w:r>
      <w:r w:rsidRPr="00FA7D68">
        <w:rPr>
          <w:rFonts w:asciiTheme="minorHAnsi" w:eastAsia="Times New Roman" w:hAnsiTheme="minorHAnsi" w:cs="Helvetica"/>
          <w:bCs/>
          <w:color w:val="000000" w:themeColor="text1"/>
          <w:sz w:val="22"/>
          <w:szCs w:val="22"/>
        </w:rPr>
        <w:t xml:space="preserve">ne </w:t>
      </w:r>
      <w:r w:rsidRPr="00FA7D68">
        <w:rPr>
          <w:rFonts w:asciiTheme="minorHAnsi" w:eastAsia="Times New Roman" w:hAnsiTheme="minorHAnsi" w:cs="Helvetica"/>
          <w:b/>
          <w:bCs/>
          <w:color w:val="000000" w:themeColor="text1"/>
          <w:sz w:val="22"/>
          <w:szCs w:val="22"/>
        </w:rPr>
        <w:t xml:space="preserve">dotation de </w:t>
      </w:r>
      <w:r w:rsidR="00F258B3" w:rsidRPr="00FA7D68">
        <w:rPr>
          <w:rFonts w:asciiTheme="minorHAnsi" w:eastAsia="Times New Roman" w:hAnsiTheme="minorHAnsi" w:cs="Helvetica"/>
          <w:b/>
          <w:bCs/>
          <w:color w:val="000000" w:themeColor="text1"/>
          <w:sz w:val="22"/>
          <w:szCs w:val="22"/>
        </w:rPr>
        <w:t>3</w:t>
      </w:r>
      <w:r w:rsidR="00F53EB4" w:rsidRPr="00FA7D68">
        <w:rPr>
          <w:rFonts w:asciiTheme="minorHAnsi" w:eastAsia="Times New Roman" w:hAnsiTheme="minorHAnsi" w:cs="Helvetica"/>
          <w:b/>
          <w:bCs/>
          <w:color w:val="000000" w:themeColor="text1"/>
          <w:sz w:val="22"/>
          <w:szCs w:val="22"/>
        </w:rPr>
        <w:t xml:space="preserve"> 0</w:t>
      </w:r>
      <w:r w:rsidRPr="00FA7D68">
        <w:rPr>
          <w:rFonts w:asciiTheme="minorHAnsi" w:eastAsia="Times New Roman" w:hAnsiTheme="minorHAnsi" w:cs="Helvetica"/>
          <w:b/>
          <w:bCs/>
          <w:color w:val="000000" w:themeColor="text1"/>
          <w:sz w:val="22"/>
          <w:szCs w:val="22"/>
        </w:rPr>
        <w:t>00 € pour le 2e</w:t>
      </w:r>
      <w:r w:rsidR="0076636C" w:rsidRPr="00FA7D68">
        <w:rPr>
          <w:rFonts w:asciiTheme="minorHAnsi" w:eastAsia="Times New Roman" w:hAnsiTheme="minorHAnsi" w:cs="Helvetica"/>
          <w:bCs/>
          <w:color w:val="000000" w:themeColor="text1"/>
          <w:sz w:val="22"/>
          <w:szCs w:val="22"/>
        </w:rPr>
        <w:t>.</w:t>
      </w:r>
    </w:p>
    <w:p w14:paraId="3D5BB9D6" w14:textId="215AE503" w:rsidR="00F8590A" w:rsidRPr="00FA7D68" w:rsidRDefault="00F8590A" w:rsidP="007F0578">
      <w:pPr>
        <w:pStyle w:val="NormalWeb"/>
        <w:numPr>
          <w:ilvl w:val="0"/>
          <w:numId w:val="25"/>
        </w:numPr>
        <w:spacing w:before="0" w:beforeAutospacing="0" w:after="0" w:afterAutospacing="0"/>
        <w:jc w:val="both"/>
        <w:textAlignment w:val="baseline"/>
        <w:rPr>
          <w:rFonts w:asciiTheme="minorHAnsi" w:eastAsia="Times New Roman" w:hAnsiTheme="minorHAnsi" w:cs="Helvetica"/>
          <w:bCs/>
          <w:color w:val="000000" w:themeColor="text1"/>
          <w:sz w:val="22"/>
          <w:szCs w:val="22"/>
        </w:rPr>
      </w:pPr>
      <w:r w:rsidRPr="00FA7D68">
        <w:rPr>
          <w:rFonts w:asciiTheme="minorHAnsi" w:hAnsiTheme="minorHAnsi" w:cs="Arial"/>
          <w:color w:val="000000" w:themeColor="text1"/>
          <w:sz w:val="22"/>
          <w:szCs w:val="22"/>
        </w:rPr>
        <w:t>U</w:t>
      </w:r>
      <w:r w:rsidRPr="00FA7D68">
        <w:rPr>
          <w:rFonts w:asciiTheme="minorHAnsi" w:eastAsia="Times New Roman" w:hAnsiTheme="minorHAnsi" w:cs="Helvetica"/>
          <w:bCs/>
          <w:color w:val="000000" w:themeColor="text1"/>
          <w:sz w:val="22"/>
          <w:szCs w:val="22"/>
        </w:rPr>
        <w:t xml:space="preserve">ne </w:t>
      </w:r>
      <w:r w:rsidRPr="00FA7D68">
        <w:rPr>
          <w:rFonts w:asciiTheme="minorHAnsi" w:eastAsia="Times New Roman" w:hAnsiTheme="minorHAnsi" w:cs="Helvetica"/>
          <w:b/>
          <w:bCs/>
          <w:color w:val="000000" w:themeColor="text1"/>
          <w:sz w:val="22"/>
          <w:szCs w:val="22"/>
        </w:rPr>
        <w:t xml:space="preserve">dotation de </w:t>
      </w:r>
      <w:r w:rsidR="00F258B3" w:rsidRPr="00FA7D68">
        <w:rPr>
          <w:rFonts w:asciiTheme="minorHAnsi" w:eastAsia="Times New Roman" w:hAnsiTheme="minorHAnsi" w:cs="Helvetica"/>
          <w:b/>
          <w:bCs/>
          <w:color w:val="000000" w:themeColor="text1"/>
          <w:sz w:val="22"/>
          <w:szCs w:val="22"/>
        </w:rPr>
        <w:t>2 0</w:t>
      </w:r>
      <w:r w:rsidRPr="00FA7D68">
        <w:rPr>
          <w:rFonts w:asciiTheme="minorHAnsi" w:eastAsia="Times New Roman" w:hAnsiTheme="minorHAnsi" w:cs="Helvetica"/>
          <w:b/>
          <w:bCs/>
          <w:color w:val="000000" w:themeColor="text1"/>
          <w:sz w:val="22"/>
          <w:szCs w:val="22"/>
        </w:rPr>
        <w:t>00 € pour le 3e prix</w:t>
      </w:r>
      <w:r w:rsidR="0076636C" w:rsidRPr="00FA7D68">
        <w:rPr>
          <w:rFonts w:asciiTheme="minorHAnsi" w:eastAsia="Times New Roman" w:hAnsiTheme="minorHAnsi" w:cs="Helvetica"/>
          <w:bCs/>
          <w:color w:val="000000" w:themeColor="text1"/>
          <w:sz w:val="22"/>
          <w:szCs w:val="22"/>
        </w:rPr>
        <w:t>.</w:t>
      </w:r>
    </w:p>
    <w:p w14:paraId="4D7A038B" w14:textId="77777777" w:rsidR="00BF5B42" w:rsidRPr="00FA7D68" w:rsidRDefault="00BF5B42" w:rsidP="002C6C48">
      <w:pPr>
        <w:spacing w:after="0" w:line="240" w:lineRule="auto"/>
        <w:jc w:val="both"/>
        <w:rPr>
          <w:rFonts w:cs="Arial"/>
          <w:color w:val="000000" w:themeColor="text1"/>
        </w:rPr>
      </w:pPr>
    </w:p>
    <w:p w14:paraId="244916EC" w14:textId="3D481273" w:rsidR="002C6C48" w:rsidRPr="00FA7D68" w:rsidRDefault="002C6C48" w:rsidP="002C6C48">
      <w:pPr>
        <w:spacing w:after="0" w:line="240" w:lineRule="auto"/>
        <w:jc w:val="both"/>
        <w:rPr>
          <w:rFonts w:cs="Arial"/>
          <w:color w:val="000000" w:themeColor="text1"/>
        </w:rPr>
      </w:pPr>
      <w:r w:rsidRPr="00FA7D68">
        <w:rPr>
          <w:rFonts w:cs="Arial"/>
          <w:color w:val="000000" w:themeColor="text1"/>
        </w:rPr>
        <w:t>Toutefois, les dotations seront scindées en 2 parties : 1 partie versée lors de l’évènement (après validation en conseil communautaire) et 1 partie versée sur présentation de justificatifs attestant de prestations en relation avec le projet</w:t>
      </w:r>
      <w:r w:rsidR="00D57AFA">
        <w:rPr>
          <w:rFonts w:cs="Arial"/>
          <w:color w:val="000000" w:themeColor="text1"/>
        </w:rPr>
        <w:t xml:space="preserve"> </w:t>
      </w:r>
      <w:r w:rsidR="00D57AFA" w:rsidRPr="00FA7D68">
        <w:rPr>
          <w:rFonts w:cs="Arial"/>
          <w:color w:val="000000" w:themeColor="text1"/>
        </w:rPr>
        <w:t>(juridique, comptable, financière, technique, prototypage…)</w:t>
      </w:r>
      <w:r w:rsidR="00D57AFA">
        <w:rPr>
          <w:rFonts w:cs="Arial"/>
          <w:color w:val="000000" w:themeColor="text1"/>
        </w:rPr>
        <w:t xml:space="preserve"> et à hauteur des dépenses réellement engagées.</w:t>
      </w:r>
      <w:bookmarkStart w:id="9" w:name="_GoBack"/>
      <w:bookmarkEnd w:id="9"/>
    </w:p>
    <w:p w14:paraId="11BC012B" w14:textId="77777777" w:rsidR="002C6C48" w:rsidRPr="00FA7D68" w:rsidRDefault="002C6C48" w:rsidP="002C6C48">
      <w:pPr>
        <w:spacing w:after="0" w:line="240" w:lineRule="auto"/>
        <w:jc w:val="both"/>
        <w:rPr>
          <w:rFonts w:cs="Arial"/>
          <w:color w:val="000000" w:themeColor="text1"/>
        </w:rPr>
      </w:pPr>
    </w:p>
    <w:p w14:paraId="44CADD7D" w14:textId="30320742" w:rsidR="002C6C48" w:rsidRPr="00FA7D68" w:rsidRDefault="002C6C48" w:rsidP="002C6C48">
      <w:pPr>
        <w:spacing w:after="0" w:line="240" w:lineRule="auto"/>
        <w:jc w:val="both"/>
        <w:rPr>
          <w:rFonts w:cs="Arial"/>
          <w:color w:val="000000" w:themeColor="text1"/>
        </w:rPr>
      </w:pPr>
      <w:r w:rsidRPr="00FA7D68">
        <w:rPr>
          <w:rFonts w:cs="Arial"/>
          <w:color w:val="000000" w:themeColor="text1"/>
        </w:rPr>
        <w:t>La répartition sera la suivante :</w:t>
      </w:r>
    </w:p>
    <w:p w14:paraId="5A0F88C3" w14:textId="77777777" w:rsidR="002C6C48" w:rsidRPr="00FA7D68" w:rsidRDefault="002C6C48" w:rsidP="002C6C48">
      <w:pPr>
        <w:spacing w:after="0" w:line="240" w:lineRule="auto"/>
        <w:jc w:val="both"/>
        <w:rPr>
          <w:rFonts w:cs="Arial"/>
          <w:color w:val="000000" w:themeColor="text1"/>
        </w:rPr>
      </w:pPr>
    </w:p>
    <w:tbl>
      <w:tblPr>
        <w:tblW w:w="0" w:type="auto"/>
        <w:tblCellMar>
          <w:left w:w="0" w:type="dxa"/>
          <w:right w:w="0" w:type="dxa"/>
        </w:tblCellMar>
        <w:tblLook w:val="04A0" w:firstRow="1" w:lastRow="0" w:firstColumn="1" w:lastColumn="0" w:noHBand="0" w:noVBand="1"/>
      </w:tblPr>
      <w:tblGrid>
        <w:gridCol w:w="2303"/>
        <w:gridCol w:w="2303"/>
        <w:gridCol w:w="2303"/>
        <w:gridCol w:w="2303"/>
      </w:tblGrid>
      <w:tr w:rsidR="00FA7D68" w:rsidRPr="00FA7D68" w14:paraId="15B10337" w14:textId="77777777" w:rsidTr="002C6C48">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C1518E" w14:textId="77777777" w:rsidR="002C6C48" w:rsidRPr="00FA7D68" w:rsidRDefault="002C6C48">
            <w:pPr>
              <w:rPr>
                <w:rFonts w:ascii="Calibri" w:hAnsi="Calibri" w:cs="Calibri"/>
                <w:color w:val="000000" w:themeColor="text1"/>
              </w:rPr>
            </w:pP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628B46" w14:textId="77777777" w:rsidR="002C6C48" w:rsidRPr="00FA7D68" w:rsidRDefault="002C6C48">
            <w:pPr>
              <w:jc w:val="center"/>
              <w:rPr>
                <w:rFonts w:ascii="Calibri" w:hAnsi="Calibri" w:cs="Calibri"/>
                <w:b/>
                <w:bCs/>
                <w:color w:val="000000" w:themeColor="text1"/>
              </w:rPr>
            </w:pPr>
            <w:r w:rsidRPr="00FA7D68">
              <w:rPr>
                <w:b/>
                <w:bCs/>
                <w:color w:val="000000" w:themeColor="text1"/>
              </w:rPr>
              <w:t>1</w:t>
            </w:r>
            <w:r w:rsidRPr="00FA7D68">
              <w:rPr>
                <w:b/>
                <w:bCs/>
                <w:color w:val="000000" w:themeColor="text1"/>
                <w:vertAlign w:val="superscript"/>
              </w:rPr>
              <w:t>er</w:t>
            </w:r>
            <w:r w:rsidRPr="00FA7D68">
              <w:rPr>
                <w:b/>
                <w:bCs/>
                <w:color w:val="000000" w:themeColor="text1"/>
              </w:rPr>
              <w:t xml:space="preserve"> PRIX</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8602B3" w14:textId="77777777" w:rsidR="002C6C48" w:rsidRPr="00FA7D68" w:rsidRDefault="002C6C48">
            <w:pPr>
              <w:jc w:val="center"/>
              <w:rPr>
                <w:rFonts w:ascii="Calibri" w:hAnsi="Calibri" w:cs="Calibri"/>
                <w:b/>
                <w:bCs/>
                <w:color w:val="000000" w:themeColor="text1"/>
              </w:rPr>
            </w:pPr>
            <w:r w:rsidRPr="00FA7D68">
              <w:rPr>
                <w:b/>
                <w:bCs/>
                <w:color w:val="000000" w:themeColor="text1"/>
              </w:rPr>
              <w:t>2</w:t>
            </w:r>
            <w:r w:rsidRPr="00FA7D68">
              <w:rPr>
                <w:b/>
                <w:bCs/>
                <w:color w:val="000000" w:themeColor="text1"/>
                <w:vertAlign w:val="superscript"/>
              </w:rPr>
              <w:t>ème</w:t>
            </w:r>
            <w:r w:rsidRPr="00FA7D68">
              <w:rPr>
                <w:b/>
                <w:bCs/>
                <w:color w:val="000000" w:themeColor="text1"/>
              </w:rPr>
              <w:t xml:space="preserve"> PRIX</w:t>
            </w:r>
          </w:p>
        </w:tc>
        <w:tc>
          <w:tcPr>
            <w:tcW w:w="230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227A0D" w14:textId="77777777" w:rsidR="002C6C48" w:rsidRPr="00FA7D68" w:rsidRDefault="002C6C48">
            <w:pPr>
              <w:jc w:val="center"/>
              <w:rPr>
                <w:rFonts w:ascii="Calibri" w:hAnsi="Calibri" w:cs="Calibri"/>
                <w:b/>
                <w:bCs/>
                <w:color w:val="000000" w:themeColor="text1"/>
              </w:rPr>
            </w:pPr>
            <w:r w:rsidRPr="00FA7D68">
              <w:rPr>
                <w:b/>
                <w:bCs/>
                <w:color w:val="000000" w:themeColor="text1"/>
              </w:rPr>
              <w:t>3</w:t>
            </w:r>
            <w:r w:rsidRPr="00FA7D68">
              <w:rPr>
                <w:b/>
                <w:bCs/>
                <w:color w:val="000000" w:themeColor="text1"/>
                <w:vertAlign w:val="superscript"/>
              </w:rPr>
              <w:t>ème</w:t>
            </w:r>
            <w:r w:rsidRPr="00FA7D68">
              <w:rPr>
                <w:b/>
                <w:bCs/>
                <w:color w:val="000000" w:themeColor="text1"/>
              </w:rPr>
              <w:t xml:space="preserve"> PRIX</w:t>
            </w:r>
          </w:p>
        </w:tc>
      </w:tr>
      <w:tr w:rsidR="00FA7D68" w:rsidRPr="00FA7D68" w14:paraId="20D99B78" w14:textId="77777777" w:rsidTr="002C6C48">
        <w:trPr>
          <w:trHeight w:val="394"/>
        </w:trPr>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D51B30" w14:textId="77777777" w:rsidR="002C6C48" w:rsidRPr="00FA7D68" w:rsidRDefault="002C6C48">
            <w:pPr>
              <w:rPr>
                <w:rFonts w:ascii="Calibri" w:hAnsi="Calibri" w:cs="Calibri"/>
                <w:b/>
                <w:bCs/>
                <w:color w:val="000000" w:themeColor="text1"/>
              </w:rPr>
            </w:pPr>
            <w:r w:rsidRPr="00FA7D68">
              <w:rPr>
                <w:b/>
                <w:bCs/>
                <w:color w:val="000000" w:themeColor="text1"/>
              </w:rPr>
              <w:t>Dotation globale</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0480E1D9" w14:textId="77777777" w:rsidR="002C6C48" w:rsidRPr="00FA7D68" w:rsidRDefault="002C6C48">
            <w:pPr>
              <w:jc w:val="center"/>
              <w:rPr>
                <w:rFonts w:ascii="Calibri" w:hAnsi="Calibri" w:cs="Calibri"/>
                <w:b/>
                <w:bCs/>
                <w:color w:val="000000" w:themeColor="text1"/>
              </w:rPr>
            </w:pPr>
            <w:r w:rsidRPr="00FA7D68">
              <w:rPr>
                <w:b/>
                <w:bCs/>
                <w:color w:val="000000" w:themeColor="text1"/>
              </w:rPr>
              <w:t>5 000,00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5F64FA67" w14:textId="77777777" w:rsidR="002C6C48" w:rsidRPr="00FA7D68" w:rsidRDefault="002C6C48">
            <w:pPr>
              <w:jc w:val="center"/>
              <w:rPr>
                <w:rFonts w:ascii="Calibri" w:hAnsi="Calibri" w:cs="Calibri"/>
                <w:b/>
                <w:bCs/>
                <w:color w:val="000000" w:themeColor="text1"/>
              </w:rPr>
            </w:pPr>
            <w:r w:rsidRPr="00FA7D68">
              <w:rPr>
                <w:b/>
                <w:bCs/>
                <w:color w:val="000000" w:themeColor="text1"/>
              </w:rPr>
              <w:t>3 000,00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3FE72094" w14:textId="77777777" w:rsidR="002C6C48" w:rsidRPr="00FA7D68" w:rsidRDefault="002C6C48">
            <w:pPr>
              <w:jc w:val="center"/>
              <w:rPr>
                <w:rFonts w:ascii="Calibri" w:hAnsi="Calibri" w:cs="Calibri"/>
                <w:b/>
                <w:bCs/>
                <w:color w:val="000000" w:themeColor="text1"/>
              </w:rPr>
            </w:pPr>
            <w:r w:rsidRPr="00FA7D68">
              <w:rPr>
                <w:b/>
                <w:bCs/>
                <w:color w:val="000000" w:themeColor="text1"/>
              </w:rPr>
              <w:t>2 000,00</w:t>
            </w:r>
          </w:p>
        </w:tc>
      </w:tr>
      <w:tr w:rsidR="00FA7D68" w:rsidRPr="00FA7D68" w14:paraId="13959CA9" w14:textId="77777777" w:rsidTr="002C6C48">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E0BEE" w14:textId="77777777" w:rsidR="002C6C48" w:rsidRPr="00FA7D68" w:rsidRDefault="002C6C48">
            <w:pPr>
              <w:rPr>
                <w:rFonts w:ascii="Calibri" w:hAnsi="Calibri" w:cs="Calibri"/>
                <w:color w:val="000000" w:themeColor="text1"/>
              </w:rPr>
            </w:pPr>
            <w:r w:rsidRPr="00FA7D68">
              <w:rPr>
                <w:color w:val="000000" w:themeColor="text1"/>
              </w:rPr>
              <w:t>Dotation Jour J</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1C8C924A" w14:textId="77777777" w:rsidR="002C6C48" w:rsidRPr="00FA7D68" w:rsidRDefault="002C6C48">
            <w:pPr>
              <w:jc w:val="center"/>
              <w:rPr>
                <w:rFonts w:ascii="Calibri" w:hAnsi="Calibri" w:cs="Calibri"/>
                <w:color w:val="000000" w:themeColor="text1"/>
              </w:rPr>
            </w:pPr>
            <w:r w:rsidRPr="00FA7D68">
              <w:rPr>
                <w:color w:val="000000" w:themeColor="text1"/>
              </w:rPr>
              <w:t>1 500,00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57D4D8C7" w14:textId="77777777" w:rsidR="002C6C48" w:rsidRPr="00FA7D68" w:rsidRDefault="002C6C48">
            <w:pPr>
              <w:jc w:val="center"/>
              <w:rPr>
                <w:rFonts w:ascii="Calibri" w:hAnsi="Calibri" w:cs="Calibri"/>
                <w:color w:val="000000" w:themeColor="text1"/>
              </w:rPr>
            </w:pPr>
            <w:r w:rsidRPr="00FA7D68">
              <w:rPr>
                <w:color w:val="000000" w:themeColor="text1"/>
              </w:rPr>
              <w:t>1 000,00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1B8D3777" w14:textId="77777777" w:rsidR="002C6C48" w:rsidRPr="00FA7D68" w:rsidRDefault="002C6C48">
            <w:pPr>
              <w:jc w:val="center"/>
              <w:rPr>
                <w:rFonts w:ascii="Calibri" w:hAnsi="Calibri" w:cs="Calibri"/>
                <w:color w:val="000000" w:themeColor="text1"/>
              </w:rPr>
            </w:pPr>
            <w:r w:rsidRPr="00FA7D68">
              <w:rPr>
                <w:color w:val="000000" w:themeColor="text1"/>
              </w:rPr>
              <w:t>500,00</w:t>
            </w:r>
          </w:p>
        </w:tc>
      </w:tr>
      <w:tr w:rsidR="00FA7D68" w:rsidRPr="00FA7D68" w14:paraId="4F17AB32" w14:textId="77777777" w:rsidTr="002C6C48">
        <w:tc>
          <w:tcPr>
            <w:tcW w:w="23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A7BD5C" w14:textId="77777777" w:rsidR="002C6C48" w:rsidRPr="00FA7D68" w:rsidRDefault="002C6C48">
            <w:pPr>
              <w:rPr>
                <w:rFonts w:ascii="Calibri" w:hAnsi="Calibri" w:cs="Calibri"/>
                <w:color w:val="000000" w:themeColor="text1"/>
              </w:rPr>
            </w:pPr>
            <w:r w:rsidRPr="00FA7D68">
              <w:rPr>
                <w:color w:val="000000" w:themeColor="text1"/>
              </w:rPr>
              <w:t>Sur justificatifs</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57185494" w14:textId="77777777" w:rsidR="002C6C48" w:rsidRPr="00FA7D68" w:rsidRDefault="002C6C48">
            <w:pPr>
              <w:jc w:val="center"/>
              <w:rPr>
                <w:rFonts w:ascii="Calibri" w:hAnsi="Calibri" w:cs="Calibri"/>
                <w:color w:val="000000" w:themeColor="text1"/>
              </w:rPr>
            </w:pPr>
            <w:r w:rsidRPr="00FA7D68">
              <w:rPr>
                <w:color w:val="000000" w:themeColor="text1"/>
              </w:rPr>
              <w:t>3 500,00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5B7189CE" w14:textId="77777777" w:rsidR="002C6C48" w:rsidRPr="00FA7D68" w:rsidRDefault="002C6C48">
            <w:pPr>
              <w:jc w:val="center"/>
              <w:rPr>
                <w:rFonts w:ascii="Calibri" w:hAnsi="Calibri" w:cs="Calibri"/>
                <w:color w:val="000000" w:themeColor="text1"/>
              </w:rPr>
            </w:pPr>
            <w:r w:rsidRPr="00FA7D68">
              <w:rPr>
                <w:color w:val="000000" w:themeColor="text1"/>
              </w:rPr>
              <w:t>2 000,00</w:t>
            </w:r>
          </w:p>
        </w:tc>
        <w:tc>
          <w:tcPr>
            <w:tcW w:w="2303" w:type="dxa"/>
            <w:tcBorders>
              <w:top w:val="nil"/>
              <w:left w:val="nil"/>
              <w:bottom w:val="single" w:sz="8" w:space="0" w:color="auto"/>
              <w:right w:val="single" w:sz="8" w:space="0" w:color="auto"/>
            </w:tcBorders>
            <w:tcMar>
              <w:top w:w="0" w:type="dxa"/>
              <w:left w:w="108" w:type="dxa"/>
              <w:bottom w:w="0" w:type="dxa"/>
              <w:right w:w="108" w:type="dxa"/>
            </w:tcMar>
            <w:hideMark/>
          </w:tcPr>
          <w:p w14:paraId="2DC08E16" w14:textId="77777777" w:rsidR="002C6C48" w:rsidRPr="00FA7D68" w:rsidRDefault="002C6C48">
            <w:pPr>
              <w:jc w:val="center"/>
              <w:rPr>
                <w:rFonts w:ascii="Calibri" w:hAnsi="Calibri" w:cs="Calibri"/>
                <w:color w:val="000000" w:themeColor="text1"/>
              </w:rPr>
            </w:pPr>
            <w:r w:rsidRPr="00FA7D68">
              <w:rPr>
                <w:color w:val="000000" w:themeColor="text1"/>
              </w:rPr>
              <w:t>1 500,00</w:t>
            </w:r>
          </w:p>
        </w:tc>
      </w:tr>
    </w:tbl>
    <w:p w14:paraId="4FECC2BF" w14:textId="77777777" w:rsidR="002C6C48" w:rsidRPr="00FA7D68" w:rsidRDefault="002C6C48" w:rsidP="002C6C48">
      <w:pPr>
        <w:spacing w:after="0" w:line="240" w:lineRule="auto"/>
        <w:jc w:val="both"/>
        <w:rPr>
          <w:rFonts w:cs="Arial"/>
          <w:color w:val="000000" w:themeColor="text1"/>
        </w:rPr>
      </w:pPr>
    </w:p>
    <w:p w14:paraId="20FE7463" w14:textId="19C15C07" w:rsidR="002C6C48" w:rsidRPr="00FA7D68" w:rsidRDefault="002C6C48" w:rsidP="002C6C48">
      <w:pPr>
        <w:spacing w:after="0" w:line="240" w:lineRule="auto"/>
        <w:jc w:val="both"/>
        <w:rPr>
          <w:rFonts w:cs="Arial"/>
          <w:b/>
          <w:color w:val="000000" w:themeColor="text1"/>
        </w:rPr>
      </w:pPr>
      <w:r w:rsidRPr="00FA7D68">
        <w:rPr>
          <w:rFonts w:cs="Arial"/>
          <w:b/>
          <w:color w:val="000000" w:themeColor="text1"/>
        </w:rPr>
        <w:t>Les porteurs de projets auront jusqu’au 31 décembre 2020 pour faire parvenir leurs justificatifs aux services de Rodez Agglomération.</w:t>
      </w:r>
    </w:p>
    <w:p w14:paraId="436BCDC2" w14:textId="27E4719C" w:rsidR="002C6C48" w:rsidRPr="00FA7D68" w:rsidRDefault="002C6C48" w:rsidP="002C6C48">
      <w:pPr>
        <w:spacing w:after="0" w:line="240" w:lineRule="auto"/>
        <w:jc w:val="both"/>
        <w:rPr>
          <w:rFonts w:cs="Arial"/>
          <w:b/>
          <w:color w:val="000000" w:themeColor="text1"/>
        </w:rPr>
      </w:pPr>
      <w:r w:rsidRPr="00FA7D68">
        <w:rPr>
          <w:rFonts w:cs="Arial"/>
          <w:b/>
          <w:color w:val="000000" w:themeColor="text1"/>
        </w:rPr>
        <w:t>Au-delà de cette date, plus aucun justificatif ne sera accepté et plus aucun versement ne sera effectué.</w:t>
      </w:r>
    </w:p>
    <w:p w14:paraId="23C4403D" w14:textId="77777777" w:rsidR="002C6C48" w:rsidRPr="00FA7D68" w:rsidRDefault="002C6C48" w:rsidP="002C6C48">
      <w:pPr>
        <w:spacing w:after="0" w:line="240" w:lineRule="auto"/>
        <w:jc w:val="both"/>
        <w:rPr>
          <w:rFonts w:cs="Arial"/>
          <w:color w:val="000000" w:themeColor="text1"/>
        </w:rPr>
      </w:pPr>
    </w:p>
    <w:p w14:paraId="665E3508" w14:textId="1EDE5FBB" w:rsidR="004F26E7" w:rsidRPr="00FA7D68" w:rsidRDefault="009647AD" w:rsidP="007F0578">
      <w:pPr>
        <w:spacing w:after="0" w:line="240" w:lineRule="auto"/>
        <w:jc w:val="both"/>
        <w:rPr>
          <w:rFonts w:cs="Arial"/>
          <w:color w:val="000000" w:themeColor="text1"/>
        </w:rPr>
      </w:pPr>
      <w:r w:rsidRPr="00FA7D68">
        <w:rPr>
          <w:rFonts w:cs="Arial"/>
          <w:b/>
          <w:color w:val="000000" w:themeColor="text1"/>
        </w:rPr>
        <w:t xml:space="preserve">Les dotations sont </w:t>
      </w:r>
      <w:r w:rsidR="004F26E7" w:rsidRPr="00FA7D68">
        <w:rPr>
          <w:rFonts w:cs="Arial"/>
          <w:b/>
          <w:color w:val="000000" w:themeColor="text1"/>
        </w:rPr>
        <w:t>attribué</w:t>
      </w:r>
      <w:r w:rsidR="00A52797" w:rsidRPr="00FA7D68">
        <w:rPr>
          <w:rFonts w:cs="Arial"/>
          <w:b/>
          <w:color w:val="000000" w:themeColor="text1"/>
        </w:rPr>
        <w:t>e</w:t>
      </w:r>
      <w:r w:rsidRPr="00FA7D68">
        <w:rPr>
          <w:rFonts w:cs="Arial"/>
          <w:b/>
          <w:color w:val="000000" w:themeColor="text1"/>
        </w:rPr>
        <w:t>s</w:t>
      </w:r>
      <w:r w:rsidR="004F26E7" w:rsidRPr="00FA7D68">
        <w:rPr>
          <w:rFonts w:cs="Arial"/>
          <w:b/>
          <w:color w:val="000000" w:themeColor="text1"/>
        </w:rPr>
        <w:t xml:space="preserve"> nominativement aux porteurs pour leur permettre de poursuivre le projet qui a été récompensé pendant le concours </w:t>
      </w:r>
      <w:r w:rsidR="00FB1847" w:rsidRPr="00FA7D68">
        <w:rPr>
          <w:rFonts w:cs="Arial"/>
          <w:b/>
          <w:color w:val="000000" w:themeColor="text1"/>
        </w:rPr>
        <w:t>STARTUP CHALLENGE</w:t>
      </w:r>
      <w:r w:rsidRPr="00FA7D68">
        <w:rPr>
          <w:rFonts w:cs="Arial"/>
          <w:b/>
          <w:color w:val="000000" w:themeColor="text1"/>
        </w:rPr>
        <w:t>.</w:t>
      </w:r>
      <w:r w:rsidR="004F26E7" w:rsidRPr="00FA7D68">
        <w:rPr>
          <w:rFonts w:cs="Arial"/>
          <w:b/>
          <w:color w:val="000000" w:themeColor="text1"/>
        </w:rPr>
        <w:t xml:space="preserve"> </w:t>
      </w:r>
      <w:r w:rsidR="00A52797" w:rsidRPr="00FA7D68">
        <w:rPr>
          <w:rFonts w:cs="Arial"/>
          <w:color w:val="000000" w:themeColor="text1"/>
        </w:rPr>
        <w:t>Elle</w:t>
      </w:r>
      <w:r w:rsidRPr="00FA7D68">
        <w:rPr>
          <w:rFonts w:cs="Arial"/>
          <w:color w:val="000000" w:themeColor="text1"/>
        </w:rPr>
        <w:t>s</w:t>
      </w:r>
      <w:r w:rsidR="00A52797" w:rsidRPr="00FA7D68">
        <w:rPr>
          <w:rFonts w:cs="Arial"/>
          <w:color w:val="000000" w:themeColor="text1"/>
        </w:rPr>
        <w:t xml:space="preserve"> ne peu</w:t>
      </w:r>
      <w:r w:rsidRPr="00FA7D68">
        <w:rPr>
          <w:rFonts w:cs="Arial"/>
          <w:color w:val="000000" w:themeColor="text1"/>
        </w:rPr>
        <w:t>vent</w:t>
      </w:r>
      <w:r w:rsidR="004F26E7" w:rsidRPr="00FA7D68">
        <w:rPr>
          <w:rFonts w:cs="Arial"/>
          <w:color w:val="000000" w:themeColor="text1"/>
        </w:rPr>
        <w:t xml:space="preserve"> donc pas </w:t>
      </w:r>
      <w:r w:rsidR="004F26E7" w:rsidRPr="00FA7D68">
        <w:rPr>
          <w:rFonts w:cs="Arial"/>
          <w:color w:val="000000" w:themeColor="text1"/>
        </w:rPr>
        <w:lastRenderedPageBreak/>
        <w:t>être utilisé</w:t>
      </w:r>
      <w:r w:rsidR="00A52797" w:rsidRPr="00FA7D68">
        <w:rPr>
          <w:rFonts w:cs="Arial"/>
          <w:color w:val="000000" w:themeColor="text1"/>
        </w:rPr>
        <w:t>e</w:t>
      </w:r>
      <w:r w:rsidR="00547151" w:rsidRPr="00FA7D68">
        <w:rPr>
          <w:rFonts w:cs="Arial"/>
          <w:color w:val="000000" w:themeColor="text1"/>
        </w:rPr>
        <w:t>s</w:t>
      </w:r>
      <w:r w:rsidR="004F26E7" w:rsidRPr="00FA7D68">
        <w:rPr>
          <w:rFonts w:cs="Arial"/>
          <w:color w:val="000000" w:themeColor="text1"/>
        </w:rPr>
        <w:t xml:space="preserve"> ni pour un autre projet ni par une autre personne de l’équipe sans la présence du porteur initial.</w:t>
      </w:r>
    </w:p>
    <w:p w14:paraId="4725620D" w14:textId="77777777" w:rsidR="0059043D" w:rsidRPr="00FA7D68" w:rsidRDefault="0059043D" w:rsidP="007F0578">
      <w:pPr>
        <w:spacing w:after="0" w:line="240" w:lineRule="auto"/>
        <w:jc w:val="both"/>
        <w:rPr>
          <w:rFonts w:cs="Arial"/>
          <w:color w:val="000000" w:themeColor="text1"/>
        </w:rPr>
      </w:pPr>
    </w:p>
    <w:p w14:paraId="002F6704" w14:textId="77777777" w:rsidR="0059043D" w:rsidRPr="00FA7D68" w:rsidRDefault="0059043D" w:rsidP="007F0578">
      <w:pPr>
        <w:spacing w:after="0" w:line="240" w:lineRule="auto"/>
        <w:jc w:val="both"/>
        <w:rPr>
          <w:rFonts w:cs="Arial"/>
          <w:color w:val="000000" w:themeColor="text1"/>
        </w:rPr>
      </w:pPr>
      <w:r w:rsidRPr="00FA7D68">
        <w:rPr>
          <w:rFonts w:cs="Arial"/>
          <w:color w:val="000000" w:themeColor="text1"/>
        </w:rPr>
        <w:t>En cas de refus de la dotation</w:t>
      </w:r>
      <w:r w:rsidR="00A1566D" w:rsidRPr="00FA7D68">
        <w:rPr>
          <w:rFonts w:cs="Arial"/>
          <w:color w:val="000000" w:themeColor="text1"/>
        </w:rPr>
        <w:t xml:space="preserve"> par un porteur de projet</w:t>
      </w:r>
      <w:r w:rsidRPr="00FA7D68">
        <w:rPr>
          <w:rFonts w:cs="Arial"/>
          <w:color w:val="000000" w:themeColor="text1"/>
        </w:rPr>
        <w:t>, l’organisateur se</w:t>
      </w:r>
      <w:r w:rsidR="00A1566D" w:rsidRPr="00FA7D68">
        <w:rPr>
          <w:rFonts w:cs="Arial"/>
          <w:color w:val="000000" w:themeColor="text1"/>
        </w:rPr>
        <w:t xml:space="preserve"> réserve le droit de ne pas réattribuer le prix.</w:t>
      </w:r>
    </w:p>
    <w:p w14:paraId="64DADF48" w14:textId="77777777" w:rsidR="00A1566D" w:rsidRPr="00FA7D68" w:rsidRDefault="00A1566D" w:rsidP="007F0578">
      <w:pPr>
        <w:spacing w:after="0" w:line="240" w:lineRule="auto"/>
        <w:jc w:val="both"/>
        <w:rPr>
          <w:rFonts w:cs="Arial"/>
          <w:color w:val="000000" w:themeColor="text1"/>
        </w:rPr>
      </w:pPr>
    </w:p>
    <w:p w14:paraId="06AB3892" w14:textId="77777777" w:rsidR="00F07363" w:rsidRPr="00FA7D68" w:rsidRDefault="00F07363" w:rsidP="007F0578">
      <w:pPr>
        <w:spacing w:after="0" w:line="240" w:lineRule="auto"/>
        <w:jc w:val="both"/>
        <w:rPr>
          <w:rFonts w:cs="Arial"/>
          <w:color w:val="000000" w:themeColor="text1"/>
        </w:rPr>
      </w:pPr>
    </w:p>
    <w:p w14:paraId="3BB4AC04" w14:textId="7C20422F" w:rsidR="00AF69FC" w:rsidRPr="00FA7D68" w:rsidRDefault="00644C3D" w:rsidP="007F0578">
      <w:pPr>
        <w:pStyle w:val="Titre1"/>
        <w:spacing w:before="0" w:line="240" w:lineRule="auto"/>
        <w:rPr>
          <w:rFonts w:cs="Arial"/>
          <w:b w:val="0"/>
          <w:color w:val="000000" w:themeColor="text1"/>
        </w:rPr>
      </w:pPr>
      <w:bookmarkStart w:id="10" w:name="_Toc7104221"/>
      <w:r w:rsidRPr="00FA7D68">
        <w:rPr>
          <w:color w:val="000000" w:themeColor="text1"/>
        </w:rPr>
        <w:t>Article 10</w:t>
      </w:r>
      <w:r w:rsidR="00A1566D" w:rsidRPr="00FA7D68">
        <w:rPr>
          <w:color w:val="000000" w:themeColor="text1"/>
        </w:rPr>
        <w:t xml:space="preserve"> - </w:t>
      </w:r>
      <w:r w:rsidR="00AF69FC" w:rsidRPr="00FA7D68">
        <w:rPr>
          <w:color w:val="000000" w:themeColor="text1"/>
        </w:rPr>
        <w:t>Données personnelles</w:t>
      </w:r>
      <w:bookmarkEnd w:id="10"/>
    </w:p>
    <w:p w14:paraId="1D37EDA5" w14:textId="77777777" w:rsidR="00AF69FC" w:rsidRPr="00FA7D68" w:rsidRDefault="00AF69FC" w:rsidP="007F0578">
      <w:pPr>
        <w:pStyle w:val="Paragraphedeliste"/>
        <w:spacing w:after="0" w:line="240" w:lineRule="auto"/>
        <w:jc w:val="both"/>
        <w:rPr>
          <w:rFonts w:cs="Arial"/>
          <w:color w:val="000000" w:themeColor="text1"/>
        </w:rPr>
      </w:pPr>
    </w:p>
    <w:p w14:paraId="05A4A4C4" w14:textId="03E86738" w:rsidR="00AF69FC" w:rsidRPr="00FA7D68" w:rsidRDefault="00AF69FC"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Il est rappelé que pour participer au Concours, les</w:t>
      </w:r>
      <w:r w:rsidR="00C9188D" w:rsidRPr="00FA7D68">
        <w:rPr>
          <w:rFonts w:cs="Arial"/>
          <w:color w:val="000000" w:themeColor="text1"/>
        </w:rPr>
        <w:t xml:space="preserve"> Participants</w:t>
      </w:r>
      <w:r w:rsidRPr="00FA7D68">
        <w:rPr>
          <w:rFonts w:cs="Arial"/>
          <w:color w:val="000000" w:themeColor="text1"/>
        </w:rPr>
        <w:t xml:space="preserve"> doivent nécessairement fournir certaines informations personnelles les concernant (nom,</w:t>
      </w:r>
      <w:r w:rsidR="00F07363" w:rsidRPr="00FA7D68">
        <w:rPr>
          <w:rFonts w:cs="Arial"/>
          <w:color w:val="000000" w:themeColor="text1"/>
        </w:rPr>
        <w:t xml:space="preserve"> âge,</w:t>
      </w:r>
      <w:r w:rsidRPr="00FA7D68">
        <w:rPr>
          <w:rFonts w:cs="Arial"/>
          <w:color w:val="000000" w:themeColor="text1"/>
        </w:rPr>
        <w:t xml:space="preserve"> adresse, adresse électronique...). Ces informations sont enregistrées et sauvegardées dans un fichier informatique et sont nécessaires à la prise en compte de leur participation, à la détermination des gagnants et à l'attribution et à l’acheminement des prix.</w:t>
      </w:r>
    </w:p>
    <w:p w14:paraId="1851B42B" w14:textId="77777777" w:rsidR="00AF69FC" w:rsidRPr="00FA7D68" w:rsidRDefault="00AF69FC"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Ces informations sont destinées à l’Organisateur, et pourront être transmises à ses prestataires techniques.</w:t>
      </w:r>
    </w:p>
    <w:p w14:paraId="11799B9B" w14:textId="5001FADE" w:rsidR="00AF69FC" w:rsidRPr="00FA7D68" w:rsidRDefault="00AF69FC"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 xml:space="preserve">En participant au Concours, le </w:t>
      </w:r>
      <w:r w:rsidR="00F07363" w:rsidRPr="00FA7D68">
        <w:rPr>
          <w:rFonts w:cs="Arial"/>
          <w:color w:val="000000" w:themeColor="text1"/>
        </w:rPr>
        <w:t>Participant</w:t>
      </w:r>
      <w:r w:rsidRPr="00FA7D68">
        <w:rPr>
          <w:rFonts w:cs="Arial"/>
          <w:color w:val="000000" w:themeColor="text1"/>
        </w:rPr>
        <w:t xml:space="preserve"> pourra également solliciter son inscription à un courrier électronique d’information de l’Organisateur. Les données ainsi recueillies pourront être utilisées dans le cadre légal.</w:t>
      </w:r>
    </w:p>
    <w:p w14:paraId="015355D1" w14:textId="2107FB9C" w:rsidR="00AF69FC" w:rsidRPr="00FA7D68" w:rsidRDefault="00AF69FC"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En application de la loi n° 78-17 du 6 janvier 1978 relative à l'informatique, aux fichiers et aux libertés, les joueurs disposent des droits d'accès, de rectification et de suppression des données les concernant. Pour exercer ces droits, les</w:t>
      </w:r>
      <w:r w:rsidR="00F07363" w:rsidRPr="00FA7D68">
        <w:rPr>
          <w:rFonts w:cs="Arial"/>
          <w:color w:val="000000" w:themeColor="text1"/>
        </w:rPr>
        <w:t xml:space="preserve"> Participants </w:t>
      </w:r>
      <w:r w:rsidRPr="00FA7D68">
        <w:rPr>
          <w:rFonts w:cs="Arial"/>
          <w:color w:val="000000" w:themeColor="text1"/>
        </w:rPr>
        <w:t>devront envoyer un courrier postal à l'adresse de la société organisatrice.</w:t>
      </w:r>
    </w:p>
    <w:p w14:paraId="444688CA" w14:textId="77777777" w:rsidR="00547151" w:rsidRPr="00FA7D68" w:rsidRDefault="00547151" w:rsidP="007F0578">
      <w:pPr>
        <w:autoSpaceDE w:val="0"/>
        <w:autoSpaceDN w:val="0"/>
        <w:adjustRightInd w:val="0"/>
        <w:spacing w:after="0" w:line="240" w:lineRule="auto"/>
        <w:jc w:val="both"/>
        <w:rPr>
          <w:rFonts w:cs="Arial"/>
          <w:color w:val="000000" w:themeColor="text1"/>
        </w:rPr>
      </w:pPr>
    </w:p>
    <w:p w14:paraId="3804D86F" w14:textId="77777777" w:rsidR="00547151" w:rsidRPr="00FA7D68" w:rsidRDefault="00547151" w:rsidP="007F0578">
      <w:pPr>
        <w:autoSpaceDE w:val="0"/>
        <w:autoSpaceDN w:val="0"/>
        <w:adjustRightInd w:val="0"/>
        <w:spacing w:after="0" w:line="240" w:lineRule="auto"/>
        <w:jc w:val="both"/>
        <w:rPr>
          <w:rFonts w:cs="Arial"/>
          <w:color w:val="000000" w:themeColor="text1"/>
        </w:rPr>
      </w:pPr>
    </w:p>
    <w:p w14:paraId="378622DD" w14:textId="1E817BDC" w:rsidR="00AF69FC" w:rsidRPr="00FA7D68" w:rsidRDefault="00644C3D" w:rsidP="007F0578">
      <w:pPr>
        <w:pStyle w:val="Titre1"/>
        <w:spacing w:before="0" w:line="240" w:lineRule="auto"/>
        <w:rPr>
          <w:color w:val="000000" w:themeColor="text1"/>
        </w:rPr>
      </w:pPr>
      <w:bookmarkStart w:id="11" w:name="_Toc7104222"/>
      <w:r w:rsidRPr="00FA7D68">
        <w:rPr>
          <w:color w:val="000000" w:themeColor="text1"/>
        </w:rPr>
        <w:t>Article 11</w:t>
      </w:r>
      <w:r w:rsidR="00A1566D" w:rsidRPr="00FA7D68">
        <w:rPr>
          <w:color w:val="000000" w:themeColor="text1"/>
        </w:rPr>
        <w:t xml:space="preserve"> - </w:t>
      </w:r>
      <w:r w:rsidR="00AF69FC" w:rsidRPr="00FA7D68">
        <w:rPr>
          <w:color w:val="000000" w:themeColor="text1"/>
        </w:rPr>
        <w:t>Droits à l’image</w:t>
      </w:r>
      <w:bookmarkEnd w:id="11"/>
    </w:p>
    <w:p w14:paraId="2CEFF643" w14:textId="77777777" w:rsidR="00547151" w:rsidRPr="00FA7D68" w:rsidRDefault="00547151" w:rsidP="007F0578">
      <w:pPr>
        <w:autoSpaceDE w:val="0"/>
        <w:autoSpaceDN w:val="0"/>
        <w:adjustRightInd w:val="0"/>
        <w:spacing w:after="0" w:line="240" w:lineRule="auto"/>
        <w:jc w:val="both"/>
        <w:rPr>
          <w:rFonts w:cs="Arial"/>
          <w:color w:val="000000" w:themeColor="text1"/>
        </w:rPr>
      </w:pPr>
    </w:p>
    <w:p w14:paraId="4BBD1EC3" w14:textId="77777777" w:rsidR="00AF69FC" w:rsidRPr="00FA7D68" w:rsidRDefault="00AF69FC"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Chaque Participant autorise, à titre gratuit, l’Organisateur, directement ou indirectement, à enregistrer et à exploiter son image sur tout support (photos, films, audio,) ainsi que ses présentations et soutenance du dossier.</w:t>
      </w:r>
    </w:p>
    <w:p w14:paraId="3151F4C9" w14:textId="3A25853A" w:rsidR="00AF69FC" w:rsidRPr="00FA7D68" w:rsidRDefault="00AF69FC"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 xml:space="preserve">A cet effet les participants autorisent l’Organisateur, pendant deux ans à compter du terme du concours, à représenter, à reproduire, à diffuser, à exploiter, l’image du Participant (visée </w:t>
      </w:r>
      <w:r w:rsidR="00C9188D" w:rsidRPr="00FA7D68">
        <w:rPr>
          <w:rFonts w:cs="Arial"/>
          <w:color w:val="000000" w:themeColor="text1"/>
        </w:rPr>
        <w:t>ci-dessus</w:t>
      </w:r>
      <w:r w:rsidRPr="00FA7D68">
        <w:rPr>
          <w:rFonts w:cs="Arial"/>
          <w:color w:val="000000" w:themeColor="text1"/>
        </w:rPr>
        <w:t>), en tout ou partie, directement ou indirectement , par l’intermédiaire de l’Organisateur ou tout tiers autorisé par l’Organisateur, dans le monde entier, par voie de presse, écrite, radio, télévisuelle, informatique, sur tous supports et tous formats, et plus généralement par tous modes et procédés techniques connus ou à venir, et quels que soient les secteurs de diffusion, notamment dans le des communications associées à l’organisation, de l’information et la promotion du concours.</w:t>
      </w:r>
    </w:p>
    <w:p w14:paraId="3028839C" w14:textId="5A87F988" w:rsidR="005570F2" w:rsidRPr="00FA7D68" w:rsidRDefault="00F07363"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Les</w:t>
      </w:r>
      <w:r w:rsidR="00AF69FC" w:rsidRPr="00FA7D68">
        <w:rPr>
          <w:rFonts w:cs="Arial"/>
          <w:color w:val="000000" w:themeColor="text1"/>
        </w:rPr>
        <w:t xml:space="preserve"> </w:t>
      </w:r>
      <w:r w:rsidRPr="00FA7D68">
        <w:rPr>
          <w:rFonts w:cs="Arial"/>
          <w:color w:val="000000" w:themeColor="text1"/>
        </w:rPr>
        <w:t>lauréats s’engagent</w:t>
      </w:r>
      <w:r w:rsidR="00AF69FC" w:rsidRPr="00FA7D68">
        <w:rPr>
          <w:rFonts w:cs="Arial"/>
          <w:color w:val="000000" w:themeColor="text1"/>
        </w:rPr>
        <w:t xml:space="preserve"> à participer à la remise du prix et concède(nt) les droits à l’image associés dans les conditions du présent article.</w:t>
      </w:r>
    </w:p>
    <w:p w14:paraId="1D4DC12E" w14:textId="77777777" w:rsidR="005570F2" w:rsidRPr="00FA7D68" w:rsidRDefault="005570F2" w:rsidP="007F0578">
      <w:pPr>
        <w:autoSpaceDE w:val="0"/>
        <w:autoSpaceDN w:val="0"/>
        <w:adjustRightInd w:val="0"/>
        <w:spacing w:after="0" w:line="240" w:lineRule="auto"/>
        <w:jc w:val="both"/>
        <w:rPr>
          <w:rFonts w:cs="Arial"/>
          <w:color w:val="000000" w:themeColor="text1"/>
        </w:rPr>
      </w:pPr>
    </w:p>
    <w:p w14:paraId="3C1E22EB" w14:textId="77777777" w:rsidR="003432C0" w:rsidRPr="00FA7D68" w:rsidRDefault="003432C0" w:rsidP="007F0578">
      <w:pPr>
        <w:autoSpaceDE w:val="0"/>
        <w:autoSpaceDN w:val="0"/>
        <w:adjustRightInd w:val="0"/>
        <w:spacing w:after="0" w:line="240" w:lineRule="auto"/>
        <w:jc w:val="both"/>
        <w:rPr>
          <w:rFonts w:cs="Arial"/>
          <w:color w:val="000000" w:themeColor="text1"/>
        </w:rPr>
      </w:pPr>
    </w:p>
    <w:p w14:paraId="43629791" w14:textId="48DDFEC8" w:rsidR="00AF69FC" w:rsidRPr="00FA7D68" w:rsidRDefault="00644C3D" w:rsidP="007F0578">
      <w:pPr>
        <w:pStyle w:val="Titre1"/>
        <w:spacing w:before="0" w:line="240" w:lineRule="auto"/>
        <w:rPr>
          <w:color w:val="000000" w:themeColor="text1"/>
        </w:rPr>
      </w:pPr>
      <w:bookmarkStart w:id="12" w:name="_Toc7104223"/>
      <w:r w:rsidRPr="00FA7D68">
        <w:rPr>
          <w:color w:val="000000" w:themeColor="text1"/>
        </w:rPr>
        <w:t>Article 12</w:t>
      </w:r>
      <w:r w:rsidR="00A1566D" w:rsidRPr="00FA7D68">
        <w:rPr>
          <w:color w:val="000000" w:themeColor="text1"/>
        </w:rPr>
        <w:t xml:space="preserve"> - </w:t>
      </w:r>
      <w:r w:rsidR="00AF69FC" w:rsidRPr="00FA7D68">
        <w:rPr>
          <w:color w:val="000000" w:themeColor="text1"/>
        </w:rPr>
        <w:t>Confidentialité</w:t>
      </w:r>
      <w:bookmarkEnd w:id="12"/>
    </w:p>
    <w:p w14:paraId="385D5EF5" w14:textId="77777777" w:rsidR="00AF69FC" w:rsidRPr="00FA7D68" w:rsidRDefault="00AF69FC" w:rsidP="007F0578">
      <w:pPr>
        <w:autoSpaceDE w:val="0"/>
        <w:autoSpaceDN w:val="0"/>
        <w:adjustRightInd w:val="0"/>
        <w:spacing w:after="0" w:line="240" w:lineRule="auto"/>
        <w:jc w:val="both"/>
        <w:rPr>
          <w:rFonts w:cs="Arial"/>
          <w:color w:val="000000" w:themeColor="text1"/>
        </w:rPr>
      </w:pPr>
    </w:p>
    <w:p w14:paraId="7110A934" w14:textId="77777777" w:rsidR="00AF69FC" w:rsidRPr="00FA7D68" w:rsidRDefault="00AF69FC" w:rsidP="007F0578">
      <w:pPr>
        <w:autoSpaceDE w:val="0"/>
        <w:autoSpaceDN w:val="0"/>
        <w:adjustRightInd w:val="0"/>
        <w:spacing w:after="0" w:line="240" w:lineRule="auto"/>
        <w:jc w:val="both"/>
        <w:rPr>
          <w:color w:val="000000" w:themeColor="text1"/>
        </w:rPr>
      </w:pPr>
      <w:r w:rsidRPr="00FA7D68">
        <w:rPr>
          <w:color w:val="000000" w:themeColor="text1"/>
        </w:rPr>
        <w:t>Dans le cadre du concours et de la présentation des dossiers, les candidats peuvent être amenés à divulguer des informations confidentielles.</w:t>
      </w:r>
    </w:p>
    <w:p w14:paraId="273825AE" w14:textId="77777777" w:rsidR="00AF69FC" w:rsidRPr="00FA7D68" w:rsidRDefault="00AF69FC" w:rsidP="007F0578">
      <w:pPr>
        <w:autoSpaceDE w:val="0"/>
        <w:autoSpaceDN w:val="0"/>
        <w:adjustRightInd w:val="0"/>
        <w:spacing w:after="0" w:line="240" w:lineRule="auto"/>
        <w:jc w:val="both"/>
        <w:rPr>
          <w:color w:val="000000" w:themeColor="text1"/>
        </w:rPr>
      </w:pPr>
    </w:p>
    <w:p w14:paraId="300A4C5E" w14:textId="77777777" w:rsidR="0059043D" w:rsidRPr="00FA7D68" w:rsidRDefault="00AF69FC" w:rsidP="007F0578">
      <w:pPr>
        <w:autoSpaceDE w:val="0"/>
        <w:autoSpaceDN w:val="0"/>
        <w:adjustRightInd w:val="0"/>
        <w:spacing w:after="0" w:line="240" w:lineRule="auto"/>
        <w:jc w:val="both"/>
        <w:rPr>
          <w:color w:val="000000" w:themeColor="text1"/>
        </w:rPr>
      </w:pPr>
      <w:r w:rsidRPr="00FA7D68">
        <w:rPr>
          <w:color w:val="000000" w:themeColor="text1"/>
        </w:rPr>
        <w:t xml:space="preserve">Les organisateurs, et les membres du jury, s’engagent à traiter ces informations avec la plus grande précaution, et de ne pas les divulguer sans autorisation préalable du participant à la condition que celles-ci aient été préalablement identifiées comme « Confidentielles » par le participant. </w:t>
      </w:r>
    </w:p>
    <w:p w14:paraId="162088EB" w14:textId="77777777" w:rsidR="0059043D" w:rsidRPr="00FA7D68" w:rsidRDefault="0059043D" w:rsidP="007F0578">
      <w:pPr>
        <w:autoSpaceDE w:val="0"/>
        <w:autoSpaceDN w:val="0"/>
        <w:adjustRightInd w:val="0"/>
        <w:spacing w:after="0" w:line="240" w:lineRule="auto"/>
        <w:jc w:val="both"/>
        <w:rPr>
          <w:color w:val="000000" w:themeColor="text1"/>
        </w:rPr>
      </w:pPr>
    </w:p>
    <w:p w14:paraId="79315FE2" w14:textId="77777777" w:rsidR="0059043D" w:rsidRPr="00FA7D68" w:rsidRDefault="0059043D" w:rsidP="007F0578">
      <w:pPr>
        <w:autoSpaceDE w:val="0"/>
        <w:autoSpaceDN w:val="0"/>
        <w:adjustRightInd w:val="0"/>
        <w:spacing w:after="0" w:line="240" w:lineRule="auto"/>
        <w:jc w:val="both"/>
        <w:rPr>
          <w:rFonts w:cs="OpenSans"/>
          <w:color w:val="000000" w:themeColor="text1"/>
        </w:rPr>
      </w:pPr>
      <w:r w:rsidRPr="00FA7D68">
        <w:rPr>
          <w:color w:val="000000" w:themeColor="text1"/>
        </w:rPr>
        <w:lastRenderedPageBreak/>
        <w:t xml:space="preserve">De plus, </w:t>
      </w:r>
      <w:r w:rsidRPr="00FA7D68">
        <w:rPr>
          <w:rFonts w:cs="OpenSans"/>
          <w:color w:val="000000" w:themeColor="text1"/>
        </w:rPr>
        <w:t>les équipes doivent s'assurer du respect de la confidentialité des documents fournis par le comité d’organisation.</w:t>
      </w:r>
    </w:p>
    <w:p w14:paraId="76384A00" w14:textId="77777777" w:rsidR="0059043D" w:rsidRPr="00FA7D68" w:rsidRDefault="0059043D" w:rsidP="007F0578">
      <w:pPr>
        <w:autoSpaceDE w:val="0"/>
        <w:autoSpaceDN w:val="0"/>
        <w:adjustRightInd w:val="0"/>
        <w:spacing w:after="0" w:line="240" w:lineRule="auto"/>
        <w:jc w:val="both"/>
        <w:rPr>
          <w:color w:val="000000" w:themeColor="text1"/>
        </w:rPr>
      </w:pPr>
    </w:p>
    <w:p w14:paraId="687BC73A" w14:textId="77777777" w:rsidR="0059043D" w:rsidRPr="00FA7D68" w:rsidRDefault="00AF69FC" w:rsidP="007F0578">
      <w:pPr>
        <w:autoSpaceDE w:val="0"/>
        <w:autoSpaceDN w:val="0"/>
        <w:adjustRightInd w:val="0"/>
        <w:spacing w:after="0" w:line="240" w:lineRule="auto"/>
        <w:jc w:val="both"/>
        <w:rPr>
          <w:color w:val="000000" w:themeColor="text1"/>
        </w:rPr>
      </w:pPr>
      <w:r w:rsidRPr="00FA7D68">
        <w:rPr>
          <w:color w:val="000000" w:themeColor="text1"/>
        </w:rPr>
        <w:t>Néanmoins, dans le cadre de la communication associée au concours, les</w:t>
      </w:r>
      <w:r w:rsidR="0059043D" w:rsidRPr="00FA7D68">
        <w:rPr>
          <w:color w:val="000000" w:themeColor="text1"/>
        </w:rPr>
        <w:t xml:space="preserve"> organisateurs sont autorisés :</w:t>
      </w:r>
    </w:p>
    <w:p w14:paraId="6662825F" w14:textId="77777777" w:rsidR="00A44C93" w:rsidRPr="00FA7D68" w:rsidRDefault="00A44C93" w:rsidP="007F0578">
      <w:pPr>
        <w:autoSpaceDE w:val="0"/>
        <w:autoSpaceDN w:val="0"/>
        <w:adjustRightInd w:val="0"/>
        <w:spacing w:after="0" w:line="240" w:lineRule="auto"/>
        <w:jc w:val="both"/>
        <w:rPr>
          <w:color w:val="000000" w:themeColor="text1"/>
        </w:rPr>
      </w:pPr>
    </w:p>
    <w:p w14:paraId="6F96E531" w14:textId="77777777" w:rsidR="0059043D" w:rsidRPr="00FA7D68" w:rsidRDefault="00AF69FC" w:rsidP="007F0578">
      <w:pPr>
        <w:pStyle w:val="Paragraphedeliste"/>
        <w:numPr>
          <w:ilvl w:val="0"/>
          <w:numId w:val="15"/>
        </w:numPr>
        <w:autoSpaceDE w:val="0"/>
        <w:autoSpaceDN w:val="0"/>
        <w:adjustRightInd w:val="0"/>
        <w:spacing w:after="0" w:line="240" w:lineRule="auto"/>
        <w:jc w:val="both"/>
        <w:rPr>
          <w:color w:val="000000" w:themeColor="text1"/>
        </w:rPr>
      </w:pPr>
      <w:r w:rsidRPr="00FA7D68">
        <w:rPr>
          <w:color w:val="000000" w:themeColor="text1"/>
        </w:rPr>
        <w:t>à communiquer à la presse et à publier sur le Site, la dénomination sociale, le nom du dossier, l</w:t>
      </w:r>
      <w:r w:rsidR="0059043D" w:rsidRPr="00FA7D68">
        <w:rPr>
          <w:color w:val="000000" w:themeColor="text1"/>
        </w:rPr>
        <w:t>e nom des porteurs du dossier ;</w:t>
      </w:r>
    </w:p>
    <w:p w14:paraId="0AE382F0" w14:textId="77777777" w:rsidR="00AF69FC" w:rsidRPr="00FA7D68" w:rsidRDefault="00AF69FC" w:rsidP="007F0578">
      <w:pPr>
        <w:pStyle w:val="Paragraphedeliste"/>
        <w:numPr>
          <w:ilvl w:val="0"/>
          <w:numId w:val="15"/>
        </w:numPr>
        <w:autoSpaceDE w:val="0"/>
        <w:autoSpaceDN w:val="0"/>
        <w:adjustRightInd w:val="0"/>
        <w:spacing w:after="0" w:line="240" w:lineRule="auto"/>
        <w:jc w:val="both"/>
        <w:rPr>
          <w:color w:val="000000" w:themeColor="text1"/>
        </w:rPr>
      </w:pPr>
      <w:r w:rsidRPr="00FA7D68">
        <w:rPr>
          <w:color w:val="000000" w:themeColor="text1"/>
        </w:rPr>
        <w:t>à rendre publiques les caractéristiques essentielles et non confidentielles des projets présentés, sans contrepartie de quelque nature que ce soit.</w:t>
      </w:r>
    </w:p>
    <w:p w14:paraId="5522E7A9" w14:textId="77777777" w:rsidR="00A1566D" w:rsidRPr="00FA7D68" w:rsidRDefault="00A1566D" w:rsidP="007F0578">
      <w:pPr>
        <w:spacing w:after="0" w:line="240" w:lineRule="auto"/>
        <w:jc w:val="both"/>
        <w:rPr>
          <w:rFonts w:cs="Arial"/>
          <w:b/>
          <w:color w:val="000000" w:themeColor="text1"/>
        </w:rPr>
      </w:pPr>
    </w:p>
    <w:p w14:paraId="01E7311D" w14:textId="77777777" w:rsidR="002C6C48" w:rsidRPr="00FA7D68" w:rsidRDefault="002C6C48" w:rsidP="007F0578">
      <w:pPr>
        <w:spacing w:after="0" w:line="240" w:lineRule="auto"/>
        <w:jc w:val="both"/>
        <w:rPr>
          <w:rFonts w:cs="Arial"/>
          <w:b/>
          <w:color w:val="000000" w:themeColor="text1"/>
        </w:rPr>
      </w:pPr>
    </w:p>
    <w:p w14:paraId="18E223FB" w14:textId="19ABAF9D" w:rsidR="0059043D" w:rsidRPr="00FA7D68" w:rsidRDefault="00644C3D" w:rsidP="007F0578">
      <w:pPr>
        <w:pStyle w:val="Titre1"/>
        <w:spacing w:before="0" w:line="240" w:lineRule="auto"/>
        <w:rPr>
          <w:color w:val="000000" w:themeColor="text1"/>
        </w:rPr>
      </w:pPr>
      <w:bookmarkStart w:id="13" w:name="_Toc7104224"/>
      <w:r w:rsidRPr="00FA7D68">
        <w:rPr>
          <w:color w:val="000000" w:themeColor="text1"/>
        </w:rPr>
        <w:t>Article 13</w:t>
      </w:r>
      <w:r w:rsidR="00A1566D" w:rsidRPr="00FA7D68">
        <w:rPr>
          <w:color w:val="000000" w:themeColor="text1"/>
        </w:rPr>
        <w:t xml:space="preserve"> - </w:t>
      </w:r>
      <w:r w:rsidR="0059043D" w:rsidRPr="00FA7D68">
        <w:rPr>
          <w:color w:val="000000" w:themeColor="text1"/>
        </w:rPr>
        <w:t>Propriété intellectuelle</w:t>
      </w:r>
      <w:bookmarkEnd w:id="13"/>
    </w:p>
    <w:p w14:paraId="368B0B08" w14:textId="77777777" w:rsidR="0059043D" w:rsidRPr="00FA7D68" w:rsidRDefault="0059043D" w:rsidP="007F0578">
      <w:pPr>
        <w:autoSpaceDE w:val="0"/>
        <w:autoSpaceDN w:val="0"/>
        <w:adjustRightInd w:val="0"/>
        <w:spacing w:after="0" w:line="240" w:lineRule="auto"/>
        <w:ind w:left="360"/>
        <w:jc w:val="both"/>
        <w:rPr>
          <w:color w:val="000000" w:themeColor="text1"/>
        </w:rPr>
      </w:pPr>
    </w:p>
    <w:p w14:paraId="0F330A40" w14:textId="77777777" w:rsidR="0059043D" w:rsidRPr="00FA7D68" w:rsidRDefault="0059043D"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Tout participant s’engage à détenir la propriété intellectuelle de tous ses apports personnels à la mise en place du projet auquel il participe.</w:t>
      </w:r>
    </w:p>
    <w:p w14:paraId="341CF2A5" w14:textId="77777777" w:rsidR="0059043D" w:rsidRPr="00FA7D68" w:rsidRDefault="0059043D" w:rsidP="007F0578">
      <w:pPr>
        <w:autoSpaceDE w:val="0"/>
        <w:autoSpaceDN w:val="0"/>
        <w:adjustRightInd w:val="0"/>
        <w:spacing w:after="0" w:line="240" w:lineRule="auto"/>
        <w:jc w:val="both"/>
        <w:rPr>
          <w:rFonts w:cs="Arial"/>
          <w:color w:val="000000" w:themeColor="text1"/>
        </w:rPr>
      </w:pPr>
    </w:p>
    <w:p w14:paraId="55958306" w14:textId="77777777" w:rsidR="0059043D" w:rsidRPr="00FA7D68" w:rsidRDefault="0059043D"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Le participant fera son affaire de toute contestation par un tiers liée aux droits de propriété</w:t>
      </w:r>
      <w:r w:rsidR="00A1566D" w:rsidRPr="00FA7D68">
        <w:rPr>
          <w:rFonts w:cs="Arial"/>
          <w:color w:val="000000" w:themeColor="text1"/>
        </w:rPr>
        <w:t xml:space="preserve"> </w:t>
      </w:r>
      <w:r w:rsidRPr="00FA7D68">
        <w:rPr>
          <w:rFonts w:cs="Arial"/>
          <w:color w:val="000000" w:themeColor="text1"/>
        </w:rPr>
        <w:t>intellectuelle attachés au produit ou solution proposée et tiendra l’organisateur indemne de toutes conséquences de ce fait, notamment financières.</w:t>
      </w:r>
    </w:p>
    <w:p w14:paraId="63D06A46" w14:textId="77777777" w:rsidR="0059043D" w:rsidRPr="00FA7D68" w:rsidRDefault="0059043D" w:rsidP="007F0578">
      <w:pPr>
        <w:autoSpaceDE w:val="0"/>
        <w:autoSpaceDN w:val="0"/>
        <w:adjustRightInd w:val="0"/>
        <w:spacing w:after="0" w:line="240" w:lineRule="auto"/>
        <w:jc w:val="both"/>
        <w:rPr>
          <w:rFonts w:cs="Arial"/>
          <w:color w:val="000000" w:themeColor="text1"/>
        </w:rPr>
      </w:pPr>
    </w:p>
    <w:p w14:paraId="4D89EB40" w14:textId="77777777" w:rsidR="0059043D" w:rsidRPr="00FA7D68" w:rsidRDefault="0059043D"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A la fin du concours, les porteurs restent seuls détenteurs des droits sur les projets proposés et ce qu’il</w:t>
      </w:r>
      <w:r w:rsidR="00A1566D" w:rsidRPr="00FA7D68">
        <w:rPr>
          <w:rFonts w:cs="Arial"/>
          <w:color w:val="000000" w:themeColor="text1"/>
        </w:rPr>
        <w:t>s</w:t>
      </w:r>
      <w:r w:rsidRPr="00FA7D68">
        <w:rPr>
          <w:rFonts w:cs="Arial"/>
          <w:color w:val="000000" w:themeColor="text1"/>
        </w:rPr>
        <w:t xml:space="preserve"> reste</w:t>
      </w:r>
      <w:r w:rsidR="00A1566D" w:rsidRPr="00FA7D68">
        <w:rPr>
          <w:rFonts w:cs="Arial"/>
          <w:color w:val="000000" w:themeColor="text1"/>
        </w:rPr>
        <w:t>nt</w:t>
      </w:r>
      <w:r w:rsidRPr="00FA7D68">
        <w:rPr>
          <w:rFonts w:cs="Arial"/>
          <w:color w:val="000000" w:themeColor="text1"/>
        </w:rPr>
        <w:t xml:space="preserve"> ou non en contact </w:t>
      </w:r>
      <w:r w:rsidR="004F26E7" w:rsidRPr="00FA7D68">
        <w:rPr>
          <w:rFonts w:cs="Arial"/>
          <w:color w:val="000000" w:themeColor="text1"/>
        </w:rPr>
        <w:t>et/</w:t>
      </w:r>
      <w:r w:rsidRPr="00FA7D68">
        <w:rPr>
          <w:rFonts w:cs="Arial"/>
          <w:color w:val="000000" w:themeColor="text1"/>
        </w:rPr>
        <w:t xml:space="preserve">ou collaboration avec les membres de </w:t>
      </w:r>
      <w:r w:rsidR="00A1566D" w:rsidRPr="00FA7D68">
        <w:rPr>
          <w:rFonts w:cs="Arial"/>
          <w:color w:val="000000" w:themeColor="text1"/>
        </w:rPr>
        <w:t>leur</w:t>
      </w:r>
      <w:r w:rsidRPr="00FA7D68">
        <w:rPr>
          <w:rFonts w:cs="Arial"/>
          <w:color w:val="000000" w:themeColor="text1"/>
        </w:rPr>
        <w:t xml:space="preserve"> équipe.</w:t>
      </w:r>
    </w:p>
    <w:p w14:paraId="1077DB8C" w14:textId="77777777" w:rsidR="00630741" w:rsidRPr="00FA7D68" w:rsidRDefault="00630741" w:rsidP="007F0578">
      <w:pPr>
        <w:autoSpaceDE w:val="0"/>
        <w:autoSpaceDN w:val="0"/>
        <w:adjustRightInd w:val="0"/>
        <w:spacing w:after="0" w:line="240" w:lineRule="auto"/>
        <w:jc w:val="both"/>
        <w:rPr>
          <w:rFonts w:cs="Arial"/>
          <w:color w:val="000000" w:themeColor="text1"/>
        </w:rPr>
      </w:pPr>
    </w:p>
    <w:p w14:paraId="51F65ACF" w14:textId="77777777" w:rsidR="0059043D" w:rsidRPr="00FA7D68" w:rsidRDefault="0059043D" w:rsidP="007F0578">
      <w:pPr>
        <w:autoSpaceDE w:val="0"/>
        <w:autoSpaceDN w:val="0"/>
        <w:adjustRightInd w:val="0"/>
        <w:spacing w:after="0" w:line="240" w:lineRule="auto"/>
        <w:jc w:val="both"/>
        <w:rPr>
          <w:color w:val="000000" w:themeColor="text1"/>
        </w:rPr>
      </w:pPr>
      <w:r w:rsidRPr="00FA7D68">
        <w:rPr>
          <w:rFonts w:cs="Arial"/>
          <w:color w:val="000000" w:themeColor="text1"/>
        </w:rPr>
        <w:t>L’Organisateur ne peut être tenu juridiquement responsable de la protection des idées, brevets, dossiers, modèles ou marques présentés par les candidats au cours de l’opération.</w:t>
      </w:r>
    </w:p>
    <w:p w14:paraId="5FD8B4FB" w14:textId="77777777" w:rsidR="00A961A3" w:rsidRPr="00FA7D68" w:rsidRDefault="00A961A3" w:rsidP="007F0578">
      <w:pPr>
        <w:autoSpaceDE w:val="0"/>
        <w:autoSpaceDN w:val="0"/>
        <w:adjustRightInd w:val="0"/>
        <w:spacing w:after="0" w:line="240" w:lineRule="auto"/>
        <w:jc w:val="both"/>
        <w:rPr>
          <w:color w:val="000000" w:themeColor="text1"/>
        </w:rPr>
      </w:pPr>
    </w:p>
    <w:p w14:paraId="34972A9E" w14:textId="77777777" w:rsidR="002D3A07" w:rsidRPr="00FA7D68" w:rsidRDefault="002D3A07" w:rsidP="007F0578">
      <w:pPr>
        <w:autoSpaceDE w:val="0"/>
        <w:autoSpaceDN w:val="0"/>
        <w:adjustRightInd w:val="0"/>
        <w:spacing w:after="0" w:line="240" w:lineRule="auto"/>
        <w:jc w:val="both"/>
        <w:rPr>
          <w:color w:val="000000" w:themeColor="text1"/>
        </w:rPr>
      </w:pPr>
    </w:p>
    <w:p w14:paraId="734D7F80" w14:textId="6ECD428D" w:rsidR="00A1566D" w:rsidRPr="00FA7D68" w:rsidRDefault="00644C3D" w:rsidP="007F0578">
      <w:pPr>
        <w:pStyle w:val="Titre1"/>
        <w:spacing w:before="0" w:line="240" w:lineRule="auto"/>
        <w:rPr>
          <w:color w:val="000000" w:themeColor="text1"/>
        </w:rPr>
      </w:pPr>
      <w:bookmarkStart w:id="14" w:name="_Toc7104225"/>
      <w:r w:rsidRPr="00FA7D68">
        <w:rPr>
          <w:color w:val="000000" w:themeColor="text1"/>
        </w:rPr>
        <w:t>Article 14</w:t>
      </w:r>
      <w:r w:rsidR="00A1566D" w:rsidRPr="00FA7D68">
        <w:rPr>
          <w:color w:val="000000" w:themeColor="text1"/>
        </w:rPr>
        <w:t xml:space="preserve"> - Litiges</w:t>
      </w:r>
      <w:bookmarkEnd w:id="14"/>
    </w:p>
    <w:p w14:paraId="7F2154EC" w14:textId="77777777" w:rsidR="00A1566D" w:rsidRPr="00FA7D68" w:rsidRDefault="00A1566D" w:rsidP="007F0578">
      <w:pPr>
        <w:autoSpaceDE w:val="0"/>
        <w:autoSpaceDN w:val="0"/>
        <w:adjustRightInd w:val="0"/>
        <w:spacing w:after="0" w:line="240" w:lineRule="auto"/>
        <w:jc w:val="both"/>
        <w:rPr>
          <w:color w:val="000000" w:themeColor="text1"/>
        </w:rPr>
      </w:pPr>
    </w:p>
    <w:p w14:paraId="3CC3D2A7" w14:textId="77777777" w:rsidR="00A1566D" w:rsidRPr="00FA7D68" w:rsidRDefault="00A1566D"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Le présent règlement est soumis à la loi française.</w:t>
      </w:r>
    </w:p>
    <w:p w14:paraId="3F752051" w14:textId="77777777" w:rsidR="00A1566D" w:rsidRPr="00FA7D68" w:rsidRDefault="00A1566D"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Pour être prises en compte, les éventuelles contestations relatives au Concours doivent être formulées sur demande écrite à l'adresse de l’Organisateur.</w:t>
      </w:r>
    </w:p>
    <w:p w14:paraId="0B65A07E" w14:textId="77777777" w:rsidR="00A1566D" w:rsidRPr="00FA7D68" w:rsidRDefault="00A1566D" w:rsidP="007F0578">
      <w:pPr>
        <w:autoSpaceDE w:val="0"/>
        <w:autoSpaceDN w:val="0"/>
        <w:adjustRightInd w:val="0"/>
        <w:spacing w:after="0" w:line="240" w:lineRule="auto"/>
        <w:jc w:val="both"/>
        <w:rPr>
          <w:rFonts w:cs="Arial"/>
          <w:color w:val="000000" w:themeColor="text1"/>
        </w:rPr>
      </w:pPr>
    </w:p>
    <w:p w14:paraId="54CAA5D0" w14:textId="77777777" w:rsidR="00A1566D" w:rsidRPr="00FA7D68" w:rsidRDefault="00A1566D" w:rsidP="007F0578">
      <w:pPr>
        <w:autoSpaceDE w:val="0"/>
        <w:autoSpaceDN w:val="0"/>
        <w:adjustRightInd w:val="0"/>
        <w:spacing w:after="0" w:line="240" w:lineRule="auto"/>
        <w:jc w:val="both"/>
        <w:rPr>
          <w:rFonts w:cs="Arial"/>
          <w:color w:val="000000" w:themeColor="text1"/>
        </w:rPr>
      </w:pPr>
      <w:r w:rsidRPr="00FA7D68">
        <w:rPr>
          <w:rFonts w:cs="Arial"/>
          <w:color w:val="000000" w:themeColor="text1"/>
        </w:rPr>
        <w:t>Et au plus tard quatre-vingt-dix (90) jours après la date de fin du concours telle qu’indiquée au présent règlement.</w:t>
      </w:r>
    </w:p>
    <w:p w14:paraId="7D48048F" w14:textId="77777777" w:rsidR="00A1566D" w:rsidRPr="00FA7D68" w:rsidRDefault="00A1566D" w:rsidP="007F0578">
      <w:pPr>
        <w:autoSpaceDE w:val="0"/>
        <w:autoSpaceDN w:val="0"/>
        <w:adjustRightInd w:val="0"/>
        <w:spacing w:after="0" w:line="240" w:lineRule="auto"/>
        <w:jc w:val="both"/>
        <w:rPr>
          <w:rFonts w:cs="Arial"/>
          <w:color w:val="000000" w:themeColor="text1"/>
        </w:rPr>
      </w:pPr>
    </w:p>
    <w:p w14:paraId="33B83398" w14:textId="77777777" w:rsidR="0009400B" w:rsidRPr="00FA7D68" w:rsidRDefault="00A1566D" w:rsidP="007F0578">
      <w:pPr>
        <w:autoSpaceDE w:val="0"/>
        <w:autoSpaceDN w:val="0"/>
        <w:adjustRightInd w:val="0"/>
        <w:spacing w:after="0" w:line="240" w:lineRule="auto"/>
        <w:jc w:val="both"/>
        <w:rPr>
          <w:color w:val="000000" w:themeColor="text1"/>
        </w:rPr>
        <w:sectPr w:rsidR="0009400B" w:rsidRPr="00FA7D68" w:rsidSect="00666EA8">
          <w:pgSz w:w="11906" w:h="16838"/>
          <w:pgMar w:top="1417" w:right="1417" w:bottom="1417" w:left="1417" w:header="708" w:footer="708" w:gutter="0"/>
          <w:cols w:space="708"/>
          <w:docGrid w:linePitch="360"/>
        </w:sectPr>
      </w:pPr>
      <w:r w:rsidRPr="00FA7D68">
        <w:rPr>
          <w:rFonts w:cs="Arial"/>
          <w:color w:val="000000" w:themeColor="text1"/>
        </w:rPr>
        <w:t>En cas de désaccord persistant sur l'application ou l'interprétation du présent règlement, et à défaut d'accord amiable, tout litige sera soumis au tribunal compétent, auquel com</w:t>
      </w:r>
      <w:r w:rsidR="008528B5" w:rsidRPr="00FA7D68">
        <w:rPr>
          <w:rFonts w:cs="Arial"/>
          <w:color w:val="000000" w:themeColor="text1"/>
        </w:rPr>
        <w:t>pétence exclusive est attribuée</w:t>
      </w:r>
      <w:r w:rsidR="000108ED" w:rsidRPr="00FA7D68">
        <w:rPr>
          <w:color w:val="000000" w:themeColor="text1"/>
        </w:rPr>
        <w:t>.</w:t>
      </w:r>
    </w:p>
    <w:p w14:paraId="793FB442" w14:textId="2CE35D8D" w:rsidR="0009400B" w:rsidRPr="00FA7D68" w:rsidRDefault="0009400B" w:rsidP="007F0578">
      <w:pPr>
        <w:pStyle w:val="Titre1"/>
        <w:spacing w:before="0" w:line="240" w:lineRule="auto"/>
        <w:rPr>
          <w:color w:val="000000" w:themeColor="text1"/>
        </w:rPr>
      </w:pPr>
      <w:bookmarkStart w:id="15" w:name="_Toc7104226"/>
      <w:r w:rsidRPr="00FA7D68">
        <w:rPr>
          <w:color w:val="000000" w:themeColor="text1"/>
        </w:rPr>
        <w:lastRenderedPageBreak/>
        <w:t>Annexe – Autorisation de participation pour les mineurs</w:t>
      </w:r>
      <w:bookmarkEnd w:id="15"/>
    </w:p>
    <w:p w14:paraId="25668AA1" w14:textId="77777777" w:rsidR="0009400B" w:rsidRPr="00FA7D68" w:rsidRDefault="0009400B" w:rsidP="007F0578">
      <w:pPr>
        <w:spacing w:after="0" w:line="240" w:lineRule="auto"/>
        <w:rPr>
          <w:rFonts w:cs="Arial"/>
          <w:b/>
          <w:color w:val="000000" w:themeColor="text1"/>
          <w:sz w:val="32"/>
          <w:szCs w:val="20"/>
        </w:rPr>
      </w:pPr>
    </w:p>
    <w:p w14:paraId="3CA02B21" w14:textId="63C11E79" w:rsidR="0009400B" w:rsidRPr="00FA7D68" w:rsidRDefault="0009400B" w:rsidP="007F0578">
      <w:pPr>
        <w:spacing w:after="0" w:line="240" w:lineRule="auto"/>
        <w:jc w:val="center"/>
        <w:rPr>
          <w:rFonts w:cs="Arial"/>
          <w:b/>
          <w:color w:val="000000" w:themeColor="text1"/>
          <w:sz w:val="32"/>
          <w:szCs w:val="20"/>
        </w:rPr>
      </w:pPr>
      <w:r w:rsidRPr="00FA7D68">
        <w:rPr>
          <w:rFonts w:cs="Arial"/>
          <w:b/>
          <w:color w:val="000000" w:themeColor="text1"/>
          <w:sz w:val="32"/>
          <w:szCs w:val="20"/>
        </w:rPr>
        <w:t xml:space="preserve">Autorisation de participation au STARTUP CHALLENGE </w:t>
      </w:r>
    </w:p>
    <w:p w14:paraId="049F092C" w14:textId="5B30D0C3" w:rsidR="0009400B" w:rsidRPr="00FA7D68" w:rsidRDefault="0009400B" w:rsidP="007F0578">
      <w:pPr>
        <w:spacing w:after="0" w:line="240" w:lineRule="auto"/>
        <w:jc w:val="center"/>
        <w:rPr>
          <w:rFonts w:cs="Arial"/>
          <w:b/>
          <w:color w:val="000000" w:themeColor="text1"/>
          <w:sz w:val="32"/>
          <w:szCs w:val="20"/>
        </w:rPr>
      </w:pPr>
      <w:r w:rsidRPr="00FA7D68">
        <w:rPr>
          <w:rFonts w:cs="Arial"/>
          <w:b/>
          <w:color w:val="000000" w:themeColor="text1"/>
          <w:sz w:val="32"/>
          <w:szCs w:val="20"/>
        </w:rPr>
        <w:t>13,14 et 15 septembre 2019</w:t>
      </w:r>
    </w:p>
    <w:p w14:paraId="642F9434" w14:textId="77777777" w:rsidR="0009400B" w:rsidRPr="00FA7D68" w:rsidRDefault="0009400B" w:rsidP="007F0578">
      <w:pPr>
        <w:spacing w:after="0" w:line="240" w:lineRule="auto"/>
        <w:rPr>
          <w:rFonts w:cs="Arial"/>
          <w:b/>
          <w:color w:val="000000" w:themeColor="text1"/>
          <w:sz w:val="32"/>
          <w:szCs w:val="20"/>
        </w:rPr>
      </w:pPr>
    </w:p>
    <w:p w14:paraId="10558A13" w14:textId="77777777" w:rsidR="0009400B" w:rsidRPr="00FA7D68" w:rsidRDefault="0009400B" w:rsidP="007F0578">
      <w:pPr>
        <w:spacing w:after="0" w:line="240" w:lineRule="auto"/>
        <w:rPr>
          <w:rFonts w:cs="Arial"/>
          <w:b/>
          <w:color w:val="000000" w:themeColor="text1"/>
          <w:sz w:val="32"/>
          <w:szCs w:val="20"/>
        </w:rPr>
      </w:pPr>
      <w:r w:rsidRPr="00FA7D68">
        <w:rPr>
          <w:rFonts w:cs="Arial"/>
          <w:b/>
          <w:color w:val="000000" w:themeColor="text1"/>
          <w:sz w:val="32"/>
          <w:szCs w:val="20"/>
        </w:rPr>
        <w:t>Document à remplir obligatoirement pour les moins de 18 ans</w:t>
      </w:r>
    </w:p>
    <w:p w14:paraId="3C9EC60E" w14:textId="77777777" w:rsidR="0009400B" w:rsidRPr="00FA7D68" w:rsidRDefault="0009400B" w:rsidP="007F0578">
      <w:pPr>
        <w:spacing w:after="0" w:line="240" w:lineRule="auto"/>
        <w:rPr>
          <w:rFonts w:cs="Arial"/>
          <w:b/>
          <w:color w:val="000000" w:themeColor="text1"/>
          <w:sz w:val="32"/>
          <w:szCs w:val="20"/>
        </w:rPr>
      </w:pPr>
    </w:p>
    <w:p w14:paraId="3220E80B" w14:textId="16ED97B4" w:rsidR="0009400B" w:rsidRPr="00FA7D68" w:rsidRDefault="0009400B" w:rsidP="007F0578">
      <w:pPr>
        <w:spacing w:after="0" w:line="240" w:lineRule="auto"/>
        <w:rPr>
          <w:color w:val="000000" w:themeColor="text1"/>
        </w:rPr>
      </w:pPr>
      <w:r w:rsidRPr="00FA7D68">
        <w:rPr>
          <w:color w:val="000000" w:themeColor="text1"/>
        </w:rPr>
        <w:t>[Rayez la mention inutile]</w:t>
      </w:r>
    </w:p>
    <w:p w14:paraId="3372C97C" w14:textId="78B2EC67" w:rsidR="0009400B" w:rsidRPr="00FA7D68" w:rsidRDefault="0009400B" w:rsidP="007F0578">
      <w:pPr>
        <w:spacing w:after="0" w:line="240" w:lineRule="auto"/>
        <w:rPr>
          <w:color w:val="000000" w:themeColor="text1"/>
        </w:rPr>
      </w:pPr>
      <w:r w:rsidRPr="00FA7D68">
        <w:rPr>
          <w:color w:val="000000" w:themeColor="text1"/>
        </w:rPr>
        <w:t>Je soussigné(e) [Madame – Monsieur]…………………………………………………………………………</w:t>
      </w:r>
      <w:r w:rsidR="0076636C" w:rsidRPr="00FA7D68">
        <w:rPr>
          <w:color w:val="000000" w:themeColor="text1"/>
        </w:rPr>
        <w:t>……………………</w:t>
      </w:r>
      <w:r w:rsidRPr="00FA7D68">
        <w:rPr>
          <w:color w:val="000000" w:themeColor="text1"/>
        </w:rPr>
        <w:t>….</w:t>
      </w:r>
    </w:p>
    <w:p w14:paraId="2AD2BFCC" w14:textId="27FA0960" w:rsidR="0076636C" w:rsidRPr="00FA7D68" w:rsidRDefault="0009400B" w:rsidP="007F0578">
      <w:pPr>
        <w:spacing w:after="0" w:line="240" w:lineRule="auto"/>
        <w:rPr>
          <w:color w:val="000000" w:themeColor="text1"/>
        </w:rPr>
      </w:pPr>
      <w:r w:rsidRPr="00FA7D68">
        <w:rPr>
          <w:color w:val="000000" w:themeColor="text1"/>
        </w:rPr>
        <w:t>Demeurant</w:t>
      </w:r>
      <w:r w:rsidR="0076636C" w:rsidRPr="00FA7D68">
        <w:rPr>
          <w:color w:val="000000" w:themeColor="text1"/>
        </w:rPr>
        <w:t> :</w:t>
      </w:r>
      <w:r w:rsidRPr="00FA7D68">
        <w:rPr>
          <w:color w:val="000000" w:themeColor="text1"/>
        </w:rPr>
        <w:t xml:space="preserve"> </w:t>
      </w:r>
      <w:r w:rsidR="0076636C" w:rsidRPr="00FA7D68">
        <w:rPr>
          <w:color w:val="000000" w:themeColor="text1"/>
        </w:rPr>
        <w:t>………………………………………………………………………………………………………………………………………………………………………………………………………………………………………………………………………………………………………………………….</w:t>
      </w:r>
    </w:p>
    <w:p w14:paraId="55A86B91" w14:textId="590B05E2" w:rsidR="0009400B" w:rsidRPr="00FA7D68" w:rsidRDefault="0076636C" w:rsidP="007F0578">
      <w:pPr>
        <w:spacing w:after="0" w:line="240" w:lineRule="auto"/>
        <w:rPr>
          <w:color w:val="000000" w:themeColor="text1"/>
        </w:rPr>
      </w:pPr>
      <w:r w:rsidRPr="00FA7D68">
        <w:rPr>
          <w:color w:val="000000" w:themeColor="text1"/>
        </w:rPr>
        <w:t xml:space="preserve">Majeur(e), </w:t>
      </w:r>
      <w:r w:rsidR="0009400B" w:rsidRPr="00FA7D68">
        <w:rPr>
          <w:color w:val="000000" w:themeColor="text1"/>
        </w:rPr>
        <w:t>et agissant en qualité de [mère – père</w:t>
      </w:r>
      <w:r w:rsidRPr="00FA7D68">
        <w:rPr>
          <w:color w:val="000000" w:themeColor="text1"/>
        </w:rPr>
        <w:t xml:space="preserve"> – représentant légal</w:t>
      </w:r>
      <w:r w:rsidR="0009400B" w:rsidRPr="00FA7D68">
        <w:rPr>
          <w:color w:val="000000" w:themeColor="text1"/>
        </w:rPr>
        <w:t>], autorise [ma fille –</w:t>
      </w:r>
      <w:r w:rsidR="00BD4565">
        <w:rPr>
          <w:color w:val="000000" w:themeColor="text1"/>
        </w:rPr>
        <w:t xml:space="preserve"> </w:t>
      </w:r>
      <w:r w:rsidR="0009400B" w:rsidRPr="00FA7D68">
        <w:rPr>
          <w:color w:val="000000" w:themeColor="text1"/>
        </w:rPr>
        <w:t>mon</w:t>
      </w:r>
      <w:r w:rsidR="00BD4565">
        <w:rPr>
          <w:color w:val="000000" w:themeColor="text1"/>
        </w:rPr>
        <w:t xml:space="preserve"> </w:t>
      </w:r>
      <w:r w:rsidR="0009400B" w:rsidRPr="00FA7D68">
        <w:rPr>
          <w:color w:val="000000" w:themeColor="text1"/>
        </w:rPr>
        <w:t>fils] ………………………………………………………………………………………………………………………………………</w:t>
      </w:r>
      <w:r w:rsidRPr="00FA7D68">
        <w:rPr>
          <w:color w:val="000000" w:themeColor="text1"/>
        </w:rPr>
        <w:t>…………………</w:t>
      </w:r>
      <w:r w:rsidR="0009400B" w:rsidRPr="00FA7D68">
        <w:rPr>
          <w:color w:val="000000" w:themeColor="text1"/>
        </w:rPr>
        <w:t>…</w:t>
      </w:r>
    </w:p>
    <w:p w14:paraId="39338B7E" w14:textId="77777777" w:rsidR="0009400B" w:rsidRPr="00FA7D68" w:rsidRDefault="0009400B" w:rsidP="007F0578">
      <w:pPr>
        <w:spacing w:after="0" w:line="240" w:lineRule="auto"/>
        <w:rPr>
          <w:color w:val="000000" w:themeColor="text1"/>
        </w:rPr>
      </w:pPr>
      <w:r w:rsidRPr="00FA7D68">
        <w:rPr>
          <w:color w:val="000000" w:themeColor="text1"/>
        </w:rPr>
        <w:t>A participer au STARTUP CHALLENGE 2019, SMART EDITION qui aura lieu du 13 au 15 septembre 2019.</w:t>
      </w:r>
    </w:p>
    <w:p w14:paraId="097B373F" w14:textId="77777777" w:rsidR="0009400B" w:rsidRPr="00FA7D68" w:rsidRDefault="0009400B" w:rsidP="007F0578">
      <w:pPr>
        <w:spacing w:after="0" w:line="240" w:lineRule="auto"/>
        <w:rPr>
          <w:color w:val="000000" w:themeColor="text1"/>
        </w:rPr>
      </w:pPr>
      <w:r w:rsidRPr="00FA7D68">
        <w:rPr>
          <w:color w:val="000000" w:themeColor="text1"/>
        </w:rPr>
        <w:t>Je certifie être responsable légal de cet enfant et avoir l’autorité parentale.</w:t>
      </w:r>
    </w:p>
    <w:p w14:paraId="57031087" w14:textId="77777777" w:rsidR="0009400B" w:rsidRPr="00FA7D68" w:rsidRDefault="0009400B" w:rsidP="007F0578">
      <w:pPr>
        <w:spacing w:after="0" w:line="240" w:lineRule="auto"/>
        <w:rPr>
          <w:color w:val="000000" w:themeColor="text1"/>
        </w:rPr>
      </w:pPr>
    </w:p>
    <w:p w14:paraId="2B9DDE11" w14:textId="77777777" w:rsidR="0009400B" w:rsidRPr="00FA7D68" w:rsidRDefault="0009400B" w:rsidP="007F0578">
      <w:pPr>
        <w:spacing w:after="0" w:line="240" w:lineRule="auto"/>
        <w:rPr>
          <w:color w:val="000000" w:themeColor="text1"/>
        </w:rPr>
      </w:pPr>
      <w:r w:rsidRPr="00FA7D68">
        <w:rPr>
          <w:color w:val="000000" w:themeColor="text1"/>
        </w:rPr>
        <w:t>Fait le …………………………………………………………   à  ………………………………………………………………</w:t>
      </w:r>
    </w:p>
    <w:p w14:paraId="625CEF8A" w14:textId="77777777" w:rsidR="0009400B" w:rsidRPr="00FA7D68" w:rsidRDefault="0009400B" w:rsidP="007F0578">
      <w:pPr>
        <w:spacing w:after="0" w:line="240" w:lineRule="auto"/>
        <w:rPr>
          <w:color w:val="000000" w:themeColor="text1"/>
        </w:rPr>
      </w:pPr>
      <w:r w:rsidRPr="00FA7D68">
        <w:rPr>
          <w:color w:val="000000" w:themeColor="text1"/>
        </w:rPr>
        <w:t xml:space="preserve">Signature : </w:t>
      </w:r>
    </w:p>
    <w:p w14:paraId="5D185CBD" w14:textId="18ACAEBC" w:rsidR="00117A28" w:rsidRPr="00FA7D68" w:rsidRDefault="00117A28" w:rsidP="007F0578">
      <w:pPr>
        <w:autoSpaceDE w:val="0"/>
        <w:autoSpaceDN w:val="0"/>
        <w:adjustRightInd w:val="0"/>
        <w:spacing w:after="0" w:line="240" w:lineRule="auto"/>
        <w:jc w:val="both"/>
        <w:rPr>
          <w:color w:val="000000" w:themeColor="text1"/>
        </w:rPr>
      </w:pPr>
    </w:p>
    <w:p w14:paraId="7AC5AC6B" w14:textId="77777777" w:rsidR="002C6C48" w:rsidRPr="00FA7D68" w:rsidRDefault="002C6C48" w:rsidP="007F0578">
      <w:pPr>
        <w:autoSpaceDE w:val="0"/>
        <w:autoSpaceDN w:val="0"/>
        <w:adjustRightInd w:val="0"/>
        <w:spacing w:after="0" w:line="240" w:lineRule="auto"/>
        <w:jc w:val="both"/>
        <w:rPr>
          <w:color w:val="000000" w:themeColor="text1"/>
        </w:rPr>
      </w:pPr>
    </w:p>
    <w:p w14:paraId="2988A5CB" w14:textId="2EB8FF2E" w:rsidR="0009400B" w:rsidRPr="00FA7D68" w:rsidRDefault="0009400B" w:rsidP="007F0578">
      <w:pPr>
        <w:autoSpaceDE w:val="0"/>
        <w:autoSpaceDN w:val="0"/>
        <w:adjustRightInd w:val="0"/>
        <w:spacing w:after="0" w:line="240" w:lineRule="auto"/>
        <w:jc w:val="both"/>
        <w:rPr>
          <w:color w:val="000000" w:themeColor="text1"/>
        </w:rPr>
      </w:pPr>
      <w:r w:rsidRPr="0096176F">
        <w:rPr>
          <w:color w:val="000000" w:themeColor="text1"/>
          <w:u w:val="single"/>
        </w:rPr>
        <w:t>Droit à l’image</w:t>
      </w:r>
      <w:r w:rsidRPr="00FA7D68">
        <w:rPr>
          <w:color w:val="000000" w:themeColor="text1"/>
        </w:rPr>
        <w:t> : Je certifie avoir lu et accepte les conditions du présent Règlement sur le droit à l’image du mineur dont j’ai la responsabilité</w:t>
      </w:r>
      <w:r w:rsidR="0076636C" w:rsidRPr="00FA7D68">
        <w:rPr>
          <w:color w:val="000000" w:themeColor="text1"/>
        </w:rPr>
        <w:t>.</w:t>
      </w:r>
    </w:p>
    <w:p w14:paraId="3172E32F" w14:textId="77777777" w:rsidR="0009400B" w:rsidRPr="00FA7D68" w:rsidRDefault="0009400B" w:rsidP="007F0578">
      <w:pPr>
        <w:autoSpaceDE w:val="0"/>
        <w:autoSpaceDN w:val="0"/>
        <w:adjustRightInd w:val="0"/>
        <w:spacing w:after="0" w:line="240" w:lineRule="auto"/>
        <w:jc w:val="both"/>
        <w:rPr>
          <w:color w:val="000000" w:themeColor="text1"/>
        </w:rPr>
      </w:pPr>
    </w:p>
    <w:p w14:paraId="6401F4BA" w14:textId="6A7B0811" w:rsidR="0009400B" w:rsidRPr="00FA7D68" w:rsidRDefault="0009400B" w:rsidP="007F0578">
      <w:pPr>
        <w:autoSpaceDE w:val="0"/>
        <w:autoSpaceDN w:val="0"/>
        <w:adjustRightInd w:val="0"/>
        <w:spacing w:after="0" w:line="240" w:lineRule="auto"/>
        <w:jc w:val="both"/>
        <w:rPr>
          <w:rFonts w:cs="Arial"/>
          <w:color w:val="000000" w:themeColor="text1"/>
        </w:rPr>
      </w:pPr>
      <w:r w:rsidRPr="0096176F">
        <w:rPr>
          <w:color w:val="000000" w:themeColor="text1"/>
          <w:u w:val="single"/>
        </w:rPr>
        <w:t>Mention de décharge</w:t>
      </w:r>
      <w:r w:rsidRPr="00FA7D68">
        <w:rPr>
          <w:color w:val="000000" w:themeColor="text1"/>
        </w:rPr>
        <w:t> : l’Organisateur décline toute responsabilité en cas d’incident intervenant au cours du weekend. Pour information un</w:t>
      </w:r>
      <w:r w:rsidR="002C6C48" w:rsidRPr="00FA7D68">
        <w:rPr>
          <w:color w:val="000000" w:themeColor="text1"/>
        </w:rPr>
        <w:t xml:space="preserve"> agent de </w:t>
      </w:r>
      <w:r w:rsidRPr="00FA7D68">
        <w:rPr>
          <w:color w:val="000000" w:themeColor="text1"/>
        </w:rPr>
        <w:t>sécurité sera présent</w:t>
      </w:r>
      <w:r w:rsidR="0076636C" w:rsidRPr="00FA7D68">
        <w:rPr>
          <w:color w:val="000000" w:themeColor="text1"/>
        </w:rPr>
        <w:t xml:space="preserve"> sur les lieux</w:t>
      </w:r>
      <w:r w:rsidRPr="00FA7D68">
        <w:rPr>
          <w:color w:val="000000" w:themeColor="text1"/>
        </w:rPr>
        <w:t xml:space="preserve"> les nuits du 13 au 14 et du 14 au 15 septembre 2019.</w:t>
      </w:r>
    </w:p>
    <w:p w14:paraId="49BC6BE1" w14:textId="77777777" w:rsidR="0059043D" w:rsidRPr="00FA7D68" w:rsidRDefault="0059043D" w:rsidP="007F0578">
      <w:pPr>
        <w:autoSpaceDE w:val="0"/>
        <w:autoSpaceDN w:val="0"/>
        <w:adjustRightInd w:val="0"/>
        <w:spacing w:after="0" w:line="240" w:lineRule="auto"/>
        <w:ind w:left="360"/>
        <w:jc w:val="both"/>
        <w:rPr>
          <w:color w:val="000000" w:themeColor="text1"/>
        </w:rPr>
      </w:pPr>
    </w:p>
    <w:sectPr w:rsidR="0059043D" w:rsidRPr="00FA7D68" w:rsidSect="00666E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FC5E3" w14:textId="77777777" w:rsidR="008B7345" w:rsidRDefault="008B7345" w:rsidP="00E338BD">
      <w:pPr>
        <w:spacing w:after="0" w:line="240" w:lineRule="auto"/>
      </w:pPr>
      <w:r>
        <w:separator/>
      </w:r>
    </w:p>
  </w:endnote>
  <w:endnote w:type="continuationSeparator" w:id="0">
    <w:p w14:paraId="629C78B3" w14:textId="77777777" w:rsidR="008B7345" w:rsidRDefault="008B7345" w:rsidP="00E33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Open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7C679" w14:textId="2A43640F" w:rsidR="00F53EB4" w:rsidRDefault="00F53EB4" w:rsidP="00743EF5">
    <w:pPr>
      <w:pStyle w:val="Pieddepage"/>
      <w:jc w:val="right"/>
    </w:pPr>
    <w:r w:rsidRPr="00F108AB">
      <w:rPr>
        <w:rFonts w:ascii="Verdana" w:hAnsi="Verdana"/>
        <w:sz w:val="16"/>
        <w:szCs w:val="16"/>
      </w:rPr>
      <w:t xml:space="preserve">Page </w:t>
    </w:r>
    <w:r w:rsidRPr="00F108AB">
      <w:rPr>
        <w:rFonts w:ascii="Verdana" w:hAnsi="Verdana"/>
        <w:sz w:val="16"/>
        <w:szCs w:val="16"/>
      </w:rPr>
      <w:fldChar w:fldCharType="begin"/>
    </w:r>
    <w:r w:rsidRPr="00F108AB">
      <w:rPr>
        <w:rFonts w:ascii="Verdana" w:hAnsi="Verdana"/>
        <w:sz w:val="16"/>
        <w:szCs w:val="16"/>
      </w:rPr>
      <w:instrText>PAGE  \* Arabic  \* MERGEFORMAT</w:instrText>
    </w:r>
    <w:r w:rsidRPr="00F108AB">
      <w:rPr>
        <w:rFonts w:ascii="Verdana" w:hAnsi="Verdana"/>
        <w:sz w:val="16"/>
        <w:szCs w:val="16"/>
      </w:rPr>
      <w:fldChar w:fldCharType="separate"/>
    </w:r>
    <w:r w:rsidR="00D57AFA">
      <w:rPr>
        <w:rFonts w:ascii="Verdana" w:hAnsi="Verdana"/>
        <w:noProof/>
        <w:sz w:val="16"/>
        <w:szCs w:val="16"/>
      </w:rPr>
      <w:t>8</w:t>
    </w:r>
    <w:r w:rsidRPr="00F108AB">
      <w:rPr>
        <w:rFonts w:ascii="Verdana" w:hAnsi="Verdana"/>
        <w:sz w:val="16"/>
        <w:szCs w:val="16"/>
      </w:rPr>
      <w:fldChar w:fldCharType="end"/>
    </w:r>
    <w:r w:rsidRPr="00F108AB">
      <w:rPr>
        <w:rFonts w:ascii="Verdana" w:hAnsi="Verdana"/>
        <w:sz w:val="16"/>
        <w:szCs w:val="16"/>
      </w:rPr>
      <w:t xml:space="preserve"> sur </w:t>
    </w:r>
    <w:r w:rsidRPr="00F108AB">
      <w:rPr>
        <w:rFonts w:ascii="Verdana" w:hAnsi="Verdana"/>
        <w:sz w:val="16"/>
        <w:szCs w:val="16"/>
      </w:rPr>
      <w:fldChar w:fldCharType="begin"/>
    </w:r>
    <w:r w:rsidRPr="00F108AB">
      <w:rPr>
        <w:rFonts w:ascii="Verdana" w:hAnsi="Verdana"/>
        <w:sz w:val="16"/>
        <w:szCs w:val="16"/>
      </w:rPr>
      <w:instrText>NUMPAGES  \* Arabic  \* MERGEFORMAT</w:instrText>
    </w:r>
    <w:r w:rsidRPr="00F108AB">
      <w:rPr>
        <w:rFonts w:ascii="Verdana" w:hAnsi="Verdana"/>
        <w:sz w:val="16"/>
        <w:szCs w:val="16"/>
      </w:rPr>
      <w:fldChar w:fldCharType="separate"/>
    </w:r>
    <w:r w:rsidR="00D57AFA">
      <w:rPr>
        <w:rFonts w:ascii="Verdana" w:hAnsi="Verdana"/>
        <w:noProof/>
        <w:sz w:val="16"/>
        <w:szCs w:val="16"/>
      </w:rPr>
      <w:t>11</w:t>
    </w:r>
    <w:r w:rsidRPr="00F108AB">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C6ADB" w14:textId="77777777" w:rsidR="008B7345" w:rsidRDefault="008B7345" w:rsidP="00E338BD">
      <w:pPr>
        <w:spacing w:after="0" w:line="240" w:lineRule="auto"/>
      </w:pPr>
      <w:r>
        <w:separator/>
      </w:r>
    </w:p>
  </w:footnote>
  <w:footnote w:type="continuationSeparator" w:id="0">
    <w:p w14:paraId="179CD989" w14:textId="77777777" w:rsidR="008B7345" w:rsidRDefault="008B7345" w:rsidP="00E338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Symbol" w:hAnsi="Symbol" w:cs="OpenSymbol"/>
      </w:rPr>
    </w:lvl>
    <w:lvl w:ilvl="2">
      <w:start w:val="1"/>
      <w:numFmt w:val="bullet"/>
      <w:lvlText w:val=""/>
      <w:lvlJc w:val="left"/>
      <w:pPr>
        <w:tabs>
          <w:tab w:val="num" w:pos="2160"/>
        </w:tabs>
        <w:ind w:left="2160" w:hanging="360"/>
      </w:pPr>
      <w:rPr>
        <w:rFonts w:ascii="Wingdings" w:hAnsi="Wingdings" w:cs="Wingdings"/>
        <w:caps w:val="0"/>
        <w:smallCaps w:val="0"/>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Symbol" w:hAnsi="Symbol" w:cs="OpenSymbol"/>
      </w:rPr>
    </w:lvl>
    <w:lvl w:ilvl="5">
      <w:start w:val="1"/>
      <w:numFmt w:val="bullet"/>
      <w:lvlText w:val=""/>
      <w:lvlJc w:val="left"/>
      <w:pPr>
        <w:tabs>
          <w:tab w:val="num" w:pos="3240"/>
        </w:tabs>
        <w:ind w:left="3240" w:hanging="360"/>
      </w:pPr>
      <w:rPr>
        <w:rFonts w:ascii="Symbol" w:hAnsi="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Symbol" w:hAnsi="Symbol" w:cs="OpenSymbol"/>
      </w:rPr>
    </w:lvl>
    <w:lvl w:ilvl="8">
      <w:start w:val="1"/>
      <w:numFmt w:val="bullet"/>
      <w:lvlText w:val=""/>
      <w:lvlJc w:val="left"/>
      <w:pPr>
        <w:tabs>
          <w:tab w:val="num" w:pos="4320"/>
        </w:tabs>
        <w:ind w:left="4320" w:hanging="360"/>
      </w:pPr>
      <w:rPr>
        <w:rFonts w:ascii="Symbol" w:hAnsi="Symbol" w:cs="OpenSymbol"/>
      </w:rPr>
    </w:lvl>
  </w:abstractNum>
  <w:abstractNum w:abstractNumId="1">
    <w:nsid w:val="002A7B59"/>
    <w:multiLevelType w:val="hybridMultilevel"/>
    <w:tmpl w:val="9D821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505955"/>
    <w:multiLevelType w:val="hybridMultilevel"/>
    <w:tmpl w:val="CF129E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9B166B"/>
    <w:multiLevelType w:val="hybridMultilevel"/>
    <w:tmpl w:val="5EBCA5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2133D7"/>
    <w:multiLevelType w:val="hybridMultilevel"/>
    <w:tmpl w:val="5A22249E"/>
    <w:lvl w:ilvl="0" w:tplc="76D41476">
      <w:numFmt w:val="bullet"/>
      <w:lvlText w:val="-"/>
      <w:lvlJc w:val="left"/>
      <w:pPr>
        <w:ind w:left="1776" w:hanging="360"/>
      </w:pPr>
      <w:rPr>
        <w:rFonts w:ascii="Calibri" w:eastAsiaTheme="minorHAnsi" w:hAnsi="Calibri" w:cs="Arial" w:hint="default"/>
        <w:color w:val="FF0000"/>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nsid w:val="21283A8C"/>
    <w:multiLevelType w:val="hybridMultilevel"/>
    <w:tmpl w:val="8972466A"/>
    <w:lvl w:ilvl="0" w:tplc="040C0001">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277912"/>
    <w:multiLevelType w:val="hybridMultilevel"/>
    <w:tmpl w:val="D182E1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2548B8"/>
    <w:multiLevelType w:val="hybridMultilevel"/>
    <w:tmpl w:val="239EDB1C"/>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8">
    <w:nsid w:val="268044CC"/>
    <w:multiLevelType w:val="hybridMultilevel"/>
    <w:tmpl w:val="0D340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9D03EDD"/>
    <w:multiLevelType w:val="hybridMultilevel"/>
    <w:tmpl w:val="F948EDEA"/>
    <w:lvl w:ilvl="0" w:tplc="BCE4038A">
      <w:numFmt w:val="bullet"/>
      <w:lvlText w:val="-"/>
      <w:lvlJc w:val="left"/>
      <w:pPr>
        <w:ind w:left="720" w:hanging="360"/>
      </w:pPr>
      <w:rPr>
        <w:rFonts w:ascii="Calibri" w:eastAsiaTheme="minorHAnsi" w:hAnsi="Calibri"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8D6FD8"/>
    <w:multiLevelType w:val="hybridMultilevel"/>
    <w:tmpl w:val="FF308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0333E5A"/>
    <w:multiLevelType w:val="hybridMultilevel"/>
    <w:tmpl w:val="6F02FB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072385D"/>
    <w:multiLevelType w:val="hybridMultilevel"/>
    <w:tmpl w:val="1D2EA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5E55254"/>
    <w:multiLevelType w:val="hybridMultilevel"/>
    <w:tmpl w:val="67580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89570B"/>
    <w:multiLevelType w:val="hybridMultilevel"/>
    <w:tmpl w:val="35E62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EF243C"/>
    <w:multiLevelType w:val="hybridMultilevel"/>
    <w:tmpl w:val="70282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8D86703"/>
    <w:multiLevelType w:val="hybridMultilevel"/>
    <w:tmpl w:val="7CB6D0E8"/>
    <w:lvl w:ilvl="0" w:tplc="46C66A24">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9A706FD"/>
    <w:multiLevelType w:val="hybridMultilevel"/>
    <w:tmpl w:val="93AA56E4"/>
    <w:lvl w:ilvl="0" w:tplc="040C0001">
      <w:start w:val="1"/>
      <w:numFmt w:val="bullet"/>
      <w:lvlText w:val=""/>
      <w:lvlJc w:val="left"/>
      <w:pPr>
        <w:ind w:left="2148" w:hanging="360"/>
      </w:pPr>
      <w:rPr>
        <w:rFonts w:ascii="Symbol" w:hAnsi="Symbol"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8">
    <w:nsid w:val="3FDE5B1D"/>
    <w:multiLevelType w:val="hybridMultilevel"/>
    <w:tmpl w:val="419C6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3A4892"/>
    <w:multiLevelType w:val="hybridMultilevel"/>
    <w:tmpl w:val="04F6B6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4AB0F8F"/>
    <w:multiLevelType w:val="hybridMultilevel"/>
    <w:tmpl w:val="101A10F2"/>
    <w:lvl w:ilvl="0" w:tplc="EBACE34A">
      <w:start w:val="1"/>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6346F7F"/>
    <w:multiLevelType w:val="hybridMultilevel"/>
    <w:tmpl w:val="66FA15BE"/>
    <w:lvl w:ilvl="0" w:tplc="040C0001">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77B73D2"/>
    <w:multiLevelType w:val="hybridMultilevel"/>
    <w:tmpl w:val="3624749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A0D0AD1"/>
    <w:multiLevelType w:val="hybridMultilevel"/>
    <w:tmpl w:val="31C49074"/>
    <w:lvl w:ilvl="0" w:tplc="3CACF5D6">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15B5A0D"/>
    <w:multiLevelType w:val="hybridMultilevel"/>
    <w:tmpl w:val="02189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193441A"/>
    <w:multiLevelType w:val="hybridMultilevel"/>
    <w:tmpl w:val="DB726662"/>
    <w:lvl w:ilvl="0" w:tplc="040C0001">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61F1EA2"/>
    <w:multiLevelType w:val="hybridMultilevel"/>
    <w:tmpl w:val="DFBA86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877236C"/>
    <w:multiLevelType w:val="hybridMultilevel"/>
    <w:tmpl w:val="79ECC7B2"/>
    <w:lvl w:ilvl="0" w:tplc="C49E7F92">
      <w:start w:val="5"/>
      <w:numFmt w:val="bullet"/>
      <w:lvlText w:val="-"/>
      <w:lvlJc w:val="left"/>
      <w:pPr>
        <w:ind w:left="720" w:hanging="360"/>
      </w:pPr>
      <w:rPr>
        <w:rFonts w:ascii="Calibri" w:eastAsia="Times New Roman" w:hAnsi="Calibri" w:cs="Helvetica"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DCA5BF0"/>
    <w:multiLevelType w:val="hybridMultilevel"/>
    <w:tmpl w:val="83804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1DD1513"/>
    <w:multiLevelType w:val="hybridMultilevel"/>
    <w:tmpl w:val="49827CE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0">
    <w:nsid w:val="64B70023"/>
    <w:multiLevelType w:val="hybridMultilevel"/>
    <w:tmpl w:val="FF445E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5C61F76"/>
    <w:multiLevelType w:val="hybridMultilevel"/>
    <w:tmpl w:val="6EA64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BE86E55"/>
    <w:multiLevelType w:val="hybridMultilevel"/>
    <w:tmpl w:val="F00ED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F31767B"/>
    <w:multiLevelType w:val="hybridMultilevel"/>
    <w:tmpl w:val="27008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10"/>
  </w:num>
  <w:num w:numId="4">
    <w:abstractNumId w:val="12"/>
  </w:num>
  <w:num w:numId="5">
    <w:abstractNumId w:val="13"/>
  </w:num>
  <w:num w:numId="6">
    <w:abstractNumId w:val="18"/>
  </w:num>
  <w:num w:numId="7">
    <w:abstractNumId w:val="28"/>
  </w:num>
  <w:num w:numId="8">
    <w:abstractNumId w:val="26"/>
  </w:num>
  <w:num w:numId="9">
    <w:abstractNumId w:val="8"/>
  </w:num>
  <w:num w:numId="10">
    <w:abstractNumId w:val="19"/>
  </w:num>
  <w:num w:numId="11">
    <w:abstractNumId w:val="20"/>
  </w:num>
  <w:num w:numId="12">
    <w:abstractNumId w:val="32"/>
  </w:num>
  <w:num w:numId="13">
    <w:abstractNumId w:val="30"/>
  </w:num>
  <w:num w:numId="14">
    <w:abstractNumId w:val="24"/>
  </w:num>
  <w:num w:numId="15">
    <w:abstractNumId w:val="1"/>
  </w:num>
  <w:num w:numId="16">
    <w:abstractNumId w:val="15"/>
  </w:num>
  <w:num w:numId="17">
    <w:abstractNumId w:val="3"/>
  </w:num>
  <w:num w:numId="18">
    <w:abstractNumId w:val="29"/>
  </w:num>
  <w:num w:numId="19">
    <w:abstractNumId w:val="7"/>
  </w:num>
  <w:num w:numId="20">
    <w:abstractNumId w:val="17"/>
  </w:num>
  <w:num w:numId="21">
    <w:abstractNumId w:val="2"/>
  </w:num>
  <w:num w:numId="22">
    <w:abstractNumId w:val="6"/>
  </w:num>
  <w:num w:numId="23">
    <w:abstractNumId w:val="22"/>
  </w:num>
  <w:num w:numId="24">
    <w:abstractNumId w:val="27"/>
  </w:num>
  <w:num w:numId="25">
    <w:abstractNumId w:val="5"/>
  </w:num>
  <w:num w:numId="26">
    <w:abstractNumId w:val="4"/>
  </w:num>
  <w:num w:numId="27">
    <w:abstractNumId w:val="21"/>
  </w:num>
  <w:num w:numId="28">
    <w:abstractNumId w:val="14"/>
  </w:num>
  <w:num w:numId="29">
    <w:abstractNumId w:val="9"/>
  </w:num>
  <w:num w:numId="30">
    <w:abstractNumId w:val="16"/>
  </w:num>
  <w:num w:numId="31">
    <w:abstractNumId w:val="25"/>
  </w:num>
  <w:num w:numId="32">
    <w:abstractNumId w:val="23"/>
  </w:num>
  <w:num w:numId="33">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9C3"/>
    <w:rsid w:val="00005419"/>
    <w:rsid w:val="00006C95"/>
    <w:rsid w:val="00007C87"/>
    <w:rsid w:val="000108ED"/>
    <w:rsid w:val="00014D92"/>
    <w:rsid w:val="000274C7"/>
    <w:rsid w:val="00044514"/>
    <w:rsid w:val="000460E7"/>
    <w:rsid w:val="00050896"/>
    <w:rsid w:val="00057081"/>
    <w:rsid w:val="00057F2F"/>
    <w:rsid w:val="0006241C"/>
    <w:rsid w:val="0006538E"/>
    <w:rsid w:val="00066A66"/>
    <w:rsid w:val="00081498"/>
    <w:rsid w:val="00092EB9"/>
    <w:rsid w:val="0009400B"/>
    <w:rsid w:val="00095FAD"/>
    <w:rsid w:val="000A21BD"/>
    <w:rsid w:val="000A6DA2"/>
    <w:rsid w:val="000B1541"/>
    <w:rsid w:val="000B1638"/>
    <w:rsid w:val="000B4E29"/>
    <w:rsid w:val="000B66FE"/>
    <w:rsid w:val="000B7345"/>
    <w:rsid w:val="000C484B"/>
    <w:rsid w:val="000C6999"/>
    <w:rsid w:val="000D5E16"/>
    <w:rsid w:val="000E1F34"/>
    <w:rsid w:val="000E4500"/>
    <w:rsid w:val="000E4818"/>
    <w:rsid w:val="00115A5E"/>
    <w:rsid w:val="00117A28"/>
    <w:rsid w:val="00124EEF"/>
    <w:rsid w:val="001335E3"/>
    <w:rsid w:val="001429C3"/>
    <w:rsid w:val="00144E3D"/>
    <w:rsid w:val="001555B0"/>
    <w:rsid w:val="001579EA"/>
    <w:rsid w:val="001725DB"/>
    <w:rsid w:val="00174C1D"/>
    <w:rsid w:val="00176AD2"/>
    <w:rsid w:val="001913A4"/>
    <w:rsid w:val="001A0A35"/>
    <w:rsid w:val="001C2716"/>
    <w:rsid w:val="001D3FB7"/>
    <w:rsid w:val="001D52C6"/>
    <w:rsid w:val="001D778F"/>
    <w:rsid w:val="001D794A"/>
    <w:rsid w:val="001E6F3D"/>
    <w:rsid w:val="001F5BC0"/>
    <w:rsid w:val="0020523F"/>
    <w:rsid w:val="002161E1"/>
    <w:rsid w:val="00223C6D"/>
    <w:rsid w:val="00244F8F"/>
    <w:rsid w:val="00245E9E"/>
    <w:rsid w:val="002507E2"/>
    <w:rsid w:val="00252EB3"/>
    <w:rsid w:val="0025348C"/>
    <w:rsid w:val="00261F3F"/>
    <w:rsid w:val="0027688B"/>
    <w:rsid w:val="00277879"/>
    <w:rsid w:val="00286064"/>
    <w:rsid w:val="00295B37"/>
    <w:rsid w:val="00297C47"/>
    <w:rsid w:val="002A25A8"/>
    <w:rsid w:val="002B10ED"/>
    <w:rsid w:val="002C08DE"/>
    <w:rsid w:val="002C1193"/>
    <w:rsid w:val="002C5508"/>
    <w:rsid w:val="002C6C48"/>
    <w:rsid w:val="002D17C3"/>
    <w:rsid w:val="002D1CA1"/>
    <w:rsid w:val="002D3A07"/>
    <w:rsid w:val="002D40D2"/>
    <w:rsid w:val="002D42C2"/>
    <w:rsid w:val="002E2E1D"/>
    <w:rsid w:val="002E6C58"/>
    <w:rsid w:val="002F07DD"/>
    <w:rsid w:val="002F12AC"/>
    <w:rsid w:val="002F2655"/>
    <w:rsid w:val="002F2C22"/>
    <w:rsid w:val="002F3EEB"/>
    <w:rsid w:val="002F459D"/>
    <w:rsid w:val="002F6D14"/>
    <w:rsid w:val="003001D5"/>
    <w:rsid w:val="00300354"/>
    <w:rsid w:val="00306542"/>
    <w:rsid w:val="00307C78"/>
    <w:rsid w:val="00312E64"/>
    <w:rsid w:val="003249FE"/>
    <w:rsid w:val="003271FE"/>
    <w:rsid w:val="00331A09"/>
    <w:rsid w:val="00333DC8"/>
    <w:rsid w:val="003366C3"/>
    <w:rsid w:val="003432C0"/>
    <w:rsid w:val="003461ED"/>
    <w:rsid w:val="0035079E"/>
    <w:rsid w:val="00354DD5"/>
    <w:rsid w:val="00356670"/>
    <w:rsid w:val="00365881"/>
    <w:rsid w:val="00366C14"/>
    <w:rsid w:val="00373955"/>
    <w:rsid w:val="003A22BB"/>
    <w:rsid w:val="003A39C4"/>
    <w:rsid w:val="003A44C9"/>
    <w:rsid w:val="003A7A0F"/>
    <w:rsid w:val="003B615C"/>
    <w:rsid w:val="003C23CE"/>
    <w:rsid w:val="003C49D7"/>
    <w:rsid w:val="003C6CAB"/>
    <w:rsid w:val="003D22C8"/>
    <w:rsid w:val="003D4BBA"/>
    <w:rsid w:val="003D735F"/>
    <w:rsid w:val="003E34BD"/>
    <w:rsid w:val="003E71DF"/>
    <w:rsid w:val="003F0220"/>
    <w:rsid w:val="00405DC8"/>
    <w:rsid w:val="004104EF"/>
    <w:rsid w:val="00411315"/>
    <w:rsid w:val="004217C8"/>
    <w:rsid w:val="00421991"/>
    <w:rsid w:val="00423F10"/>
    <w:rsid w:val="00425CF6"/>
    <w:rsid w:val="00434C4C"/>
    <w:rsid w:val="004367BB"/>
    <w:rsid w:val="004409A2"/>
    <w:rsid w:val="0044347B"/>
    <w:rsid w:val="0044365C"/>
    <w:rsid w:val="00444940"/>
    <w:rsid w:val="0044535B"/>
    <w:rsid w:val="00454656"/>
    <w:rsid w:val="00464054"/>
    <w:rsid w:val="0046740C"/>
    <w:rsid w:val="0047581C"/>
    <w:rsid w:val="0048084F"/>
    <w:rsid w:val="004942F3"/>
    <w:rsid w:val="0049745C"/>
    <w:rsid w:val="00497C50"/>
    <w:rsid w:val="004A3DBC"/>
    <w:rsid w:val="004A6C01"/>
    <w:rsid w:val="004A7709"/>
    <w:rsid w:val="004B1952"/>
    <w:rsid w:val="004B4B13"/>
    <w:rsid w:val="004B5BA3"/>
    <w:rsid w:val="004C6229"/>
    <w:rsid w:val="004D0B70"/>
    <w:rsid w:val="004D3736"/>
    <w:rsid w:val="004E7E9C"/>
    <w:rsid w:val="004F081C"/>
    <w:rsid w:val="004F26E7"/>
    <w:rsid w:val="004F298A"/>
    <w:rsid w:val="005031CB"/>
    <w:rsid w:val="0051427D"/>
    <w:rsid w:val="00520BA8"/>
    <w:rsid w:val="00522515"/>
    <w:rsid w:val="00530720"/>
    <w:rsid w:val="00530F86"/>
    <w:rsid w:val="00530FAC"/>
    <w:rsid w:val="00536BDB"/>
    <w:rsid w:val="00541862"/>
    <w:rsid w:val="00545741"/>
    <w:rsid w:val="00546ADC"/>
    <w:rsid w:val="00547151"/>
    <w:rsid w:val="00550009"/>
    <w:rsid w:val="00555B2F"/>
    <w:rsid w:val="005570F2"/>
    <w:rsid w:val="0056372D"/>
    <w:rsid w:val="00563827"/>
    <w:rsid w:val="00572104"/>
    <w:rsid w:val="005723B6"/>
    <w:rsid w:val="00573EBC"/>
    <w:rsid w:val="00574FF1"/>
    <w:rsid w:val="00575912"/>
    <w:rsid w:val="005818F4"/>
    <w:rsid w:val="0059043D"/>
    <w:rsid w:val="00593CD1"/>
    <w:rsid w:val="005971E6"/>
    <w:rsid w:val="00597A3C"/>
    <w:rsid w:val="005A233A"/>
    <w:rsid w:val="005A53BB"/>
    <w:rsid w:val="005A759B"/>
    <w:rsid w:val="005C117D"/>
    <w:rsid w:val="005C253F"/>
    <w:rsid w:val="005C792C"/>
    <w:rsid w:val="005D35C2"/>
    <w:rsid w:val="005D58F4"/>
    <w:rsid w:val="005D5B2A"/>
    <w:rsid w:val="005D7106"/>
    <w:rsid w:val="005E38FA"/>
    <w:rsid w:val="005E4C39"/>
    <w:rsid w:val="005E6E19"/>
    <w:rsid w:val="005F53BA"/>
    <w:rsid w:val="005F7F54"/>
    <w:rsid w:val="00602007"/>
    <w:rsid w:val="00606D1D"/>
    <w:rsid w:val="00607958"/>
    <w:rsid w:val="0061462A"/>
    <w:rsid w:val="00617DD1"/>
    <w:rsid w:val="00623F14"/>
    <w:rsid w:val="0062554D"/>
    <w:rsid w:val="00625601"/>
    <w:rsid w:val="00627620"/>
    <w:rsid w:val="00630741"/>
    <w:rsid w:val="00636DEC"/>
    <w:rsid w:val="00641512"/>
    <w:rsid w:val="00641CC7"/>
    <w:rsid w:val="00644C3D"/>
    <w:rsid w:val="0064574C"/>
    <w:rsid w:val="0065463C"/>
    <w:rsid w:val="00654C13"/>
    <w:rsid w:val="00656C19"/>
    <w:rsid w:val="00660D53"/>
    <w:rsid w:val="00662FCE"/>
    <w:rsid w:val="00665064"/>
    <w:rsid w:val="00666EA8"/>
    <w:rsid w:val="00672020"/>
    <w:rsid w:val="0067324D"/>
    <w:rsid w:val="0067366C"/>
    <w:rsid w:val="0067503A"/>
    <w:rsid w:val="006822C1"/>
    <w:rsid w:val="006864AC"/>
    <w:rsid w:val="00687137"/>
    <w:rsid w:val="00693417"/>
    <w:rsid w:val="00694E15"/>
    <w:rsid w:val="00695A97"/>
    <w:rsid w:val="006A1C9C"/>
    <w:rsid w:val="006A6C41"/>
    <w:rsid w:val="006A7922"/>
    <w:rsid w:val="006A7C68"/>
    <w:rsid w:val="006B1106"/>
    <w:rsid w:val="006B12C7"/>
    <w:rsid w:val="006B1608"/>
    <w:rsid w:val="006B2766"/>
    <w:rsid w:val="006B46C5"/>
    <w:rsid w:val="006B5FFB"/>
    <w:rsid w:val="006C3B86"/>
    <w:rsid w:val="006C4384"/>
    <w:rsid w:val="006C61D5"/>
    <w:rsid w:val="006C6952"/>
    <w:rsid w:val="006D0F8D"/>
    <w:rsid w:val="006D213A"/>
    <w:rsid w:val="006D6B99"/>
    <w:rsid w:val="006E6A76"/>
    <w:rsid w:val="006F0A79"/>
    <w:rsid w:val="006F14E2"/>
    <w:rsid w:val="006F317A"/>
    <w:rsid w:val="006F6D48"/>
    <w:rsid w:val="006F77BA"/>
    <w:rsid w:val="007037D6"/>
    <w:rsid w:val="00704448"/>
    <w:rsid w:val="00704B66"/>
    <w:rsid w:val="00704EB9"/>
    <w:rsid w:val="00712246"/>
    <w:rsid w:val="00712584"/>
    <w:rsid w:val="00717362"/>
    <w:rsid w:val="00720367"/>
    <w:rsid w:val="00727C06"/>
    <w:rsid w:val="0073288A"/>
    <w:rsid w:val="0073409E"/>
    <w:rsid w:val="00736B1F"/>
    <w:rsid w:val="00741CFD"/>
    <w:rsid w:val="00743EF5"/>
    <w:rsid w:val="007471DF"/>
    <w:rsid w:val="00747FC6"/>
    <w:rsid w:val="00751984"/>
    <w:rsid w:val="00752FEB"/>
    <w:rsid w:val="00754597"/>
    <w:rsid w:val="00754B8F"/>
    <w:rsid w:val="00765040"/>
    <w:rsid w:val="0076636C"/>
    <w:rsid w:val="00766DD8"/>
    <w:rsid w:val="0077245A"/>
    <w:rsid w:val="00775EF1"/>
    <w:rsid w:val="007773AB"/>
    <w:rsid w:val="00781832"/>
    <w:rsid w:val="00781E9F"/>
    <w:rsid w:val="00782833"/>
    <w:rsid w:val="0079380A"/>
    <w:rsid w:val="00795FF3"/>
    <w:rsid w:val="00797228"/>
    <w:rsid w:val="007A0781"/>
    <w:rsid w:val="007B211A"/>
    <w:rsid w:val="007C1612"/>
    <w:rsid w:val="007C6D08"/>
    <w:rsid w:val="007D02B8"/>
    <w:rsid w:val="007D608F"/>
    <w:rsid w:val="007D7359"/>
    <w:rsid w:val="007E1291"/>
    <w:rsid w:val="007E1974"/>
    <w:rsid w:val="007E4C54"/>
    <w:rsid w:val="007E50F2"/>
    <w:rsid w:val="007E553D"/>
    <w:rsid w:val="007E7113"/>
    <w:rsid w:val="007F0578"/>
    <w:rsid w:val="007F4F8B"/>
    <w:rsid w:val="00800F90"/>
    <w:rsid w:val="008022A6"/>
    <w:rsid w:val="008031DD"/>
    <w:rsid w:val="00805661"/>
    <w:rsid w:val="00806B66"/>
    <w:rsid w:val="008111B6"/>
    <w:rsid w:val="0081559E"/>
    <w:rsid w:val="008215C0"/>
    <w:rsid w:val="0082389D"/>
    <w:rsid w:val="008320AE"/>
    <w:rsid w:val="0083223F"/>
    <w:rsid w:val="00836C69"/>
    <w:rsid w:val="00846349"/>
    <w:rsid w:val="008528B5"/>
    <w:rsid w:val="0085404A"/>
    <w:rsid w:val="00884DF8"/>
    <w:rsid w:val="0089447F"/>
    <w:rsid w:val="00895BC6"/>
    <w:rsid w:val="0089792E"/>
    <w:rsid w:val="008A014B"/>
    <w:rsid w:val="008A0B98"/>
    <w:rsid w:val="008A591F"/>
    <w:rsid w:val="008B130E"/>
    <w:rsid w:val="008B44C1"/>
    <w:rsid w:val="008B6314"/>
    <w:rsid w:val="008B7345"/>
    <w:rsid w:val="008C0C7E"/>
    <w:rsid w:val="008E42D7"/>
    <w:rsid w:val="008F00BC"/>
    <w:rsid w:val="008F20CD"/>
    <w:rsid w:val="008F247B"/>
    <w:rsid w:val="00902DE1"/>
    <w:rsid w:val="009045A3"/>
    <w:rsid w:val="00906B04"/>
    <w:rsid w:val="009157D9"/>
    <w:rsid w:val="00920A6B"/>
    <w:rsid w:val="009259EC"/>
    <w:rsid w:val="0093317A"/>
    <w:rsid w:val="009342C2"/>
    <w:rsid w:val="009476FA"/>
    <w:rsid w:val="00952BF3"/>
    <w:rsid w:val="009540CF"/>
    <w:rsid w:val="00954694"/>
    <w:rsid w:val="009604EC"/>
    <w:rsid w:val="0096176F"/>
    <w:rsid w:val="009647AD"/>
    <w:rsid w:val="0096507F"/>
    <w:rsid w:val="00965A19"/>
    <w:rsid w:val="0097104B"/>
    <w:rsid w:val="00974D43"/>
    <w:rsid w:val="009828AE"/>
    <w:rsid w:val="00993A46"/>
    <w:rsid w:val="009A6812"/>
    <w:rsid w:val="009B0B4E"/>
    <w:rsid w:val="009B1510"/>
    <w:rsid w:val="009C3288"/>
    <w:rsid w:val="009D62B5"/>
    <w:rsid w:val="009E3B1E"/>
    <w:rsid w:val="009E3FD6"/>
    <w:rsid w:val="009E492C"/>
    <w:rsid w:val="009E7651"/>
    <w:rsid w:val="009E7DE6"/>
    <w:rsid w:val="009F2376"/>
    <w:rsid w:val="00A02704"/>
    <w:rsid w:val="00A12080"/>
    <w:rsid w:val="00A14331"/>
    <w:rsid w:val="00A1566D"/>
    <w:rsid w:val="00A223CC"/>
    <w:rsid w:val="00A23500"/>
    <w:rsid w:val="00A25457"/>
    <w:rsid w:val="00A364CD"/>
    <w:rsid w:val="00A36BA1"/>
    <w:rsid w:val="00A40213"/>
    <w:rsid w:val="00A40789"/>
    <w:rsid w:val="00A44A28"/>
    <w:rsid w:val="00A44C93"/>
    <w:rsid w:val="00A45057"/>
    <w:rsid w:val="00A47A69"/>
    <w:rsid w:val="00A52797"/>
    <w:rsid w:val="00A6285A"/>
    <w:rsid w:val="00A643C6"/>
    <w:rsid w:val="00A840FD"/>
    <w:rsid w:val="00A953A2"/>
    <w:rsid w:val="00A961A3"/>
    <w:rsid w:val="00A9756D"/>
    <w:rsid w:val="00AA2219"/>
    <w:rsid w:val="00AB2FE2"/>
    <w:rsid w:val="00AB6BDF"/>
    <w:rsid w:val="00AB6BEE"/>
    <w:rsid w:val="00AD12B0"/>
    <w:rsid w:val="00AD3917"/>
    <w:rsid w:val="00AF108F"/>
    <w:rsid w:val="00AF69FC"/>
    <w:rsid w:val="00B05FA0"/>
    <w:rsid w:val="00B149AA"/>
    <w:rsid w:val="00B16E47"/>
    <w:rsid w:val="00B20454"/>
    <w:rsid w:val="00B22A00"/>
    <w:rsid w:val="00B3223C"/>
    <w:rsid w:val="00B375E5"/>
    <w:rsid w:val="00B47663"/>
    <w:rsid w:val="00B526A2"/>
    <w:rsid w:val="00B54DD8"/>
    <w:rsid w:val="00B56C89"/>
    <w:rsid w:val="00B573C0"/>
    <w:rsid w:val="00B7184D"/>
    <w:rsid w:val="00B7392A"/>
    <w:rsid w:val="00B74A61"/>
    <w:rsid w:val="00B764F7"/>
    <w:rsid w:val="00B765A1"/>
    <w:rsid w:val="00B85E8C"/>
    <w:rsid w:val="00B85F6C"/>
    <w:rsid w:val="00B9178A"/>
    <w:rsid w:val="00B93F8A"/>
    <w:rsid w:val="00B9448A"/>
    <w:rsid w:val="00B97117"/>
    <w:rsid w:val="00BA6E41"/>
    <w:rsid w:val="00BB0A57"/>
    <w:rsid w:val="00BC1EF8"/>
    <w:rsid w:val="00BC5C20"/>
    <w:rsid w:val="00BC6D77"/>
    <w:rsid w:val="00BD382D"/>
    <w:rsid w:val="00BD4565"/>
    <w:rsid w:val="00BD4A5F"/>
    <w:rsid w:val="00BE178F"/>
    <w:rsid w:val="00BE2E44"/>
    <w:rsid w:val="00BF0E1B"/>
    <w:rsid w:val="00BF3F2A"/>
    <w:rsid w:val="00BF5B42"/>
    <w:rsid w:val="00BF65A7"/>
    <w:rsid w:val="00C10A1A"/>
    <w:rsid w:val="00C11A2B"/>
    <w:rsid w:val="00C174F1"/>
    <w:rsid w:val="00C223AC"/>
    <w:rsid w:val="00C31A08"/>
    <w:rsid w:val="00C330E0"/>
    <w:rsid w:val="00C47CC3"/>
    <w:rsid w:val="00C527E3"/>
    <w:rsid w:val="00C667C3"/>
    <w:rsid w:val="00C676AF"/>
    <w:rsid w:val="00C71CE9"/>
    <w:rsid w:val="00C81236"/>
    <w:rsid w:val="00C85A16"/>
    <w:rsid w:val="00C86F17"/>
    <w:rsid w:val="00C87986"/>
    <w:rsid w:val="00C90DAC"/>
    <w:rsid w:val="00C9188D"/>
    <w:rsid w:val="00C9321B"/>
    <w:rsid w:val="00C94A32"/>
    <w:rsid w:val="00C96581"/>
    <w:rsid w:val="00C96F87"/>
    <w:rsid w:val="00CA1216"/>
    <w:rsid w:val="00CA1CFA"/>
    <w:rsid w:val="00CA7BD6"/>
    <w:rsid w:val="00CB02BF"/>
    <w:rsid w:val="00CB036C"/>
    <w:rsid w:val="00CB4E5F"/>
    <w:rsid w:val="00CB7A47"/>
    <w:rsid w:val="00CC31B6"/>
    <w:rsid w:val="00CC68F1"/>
    <w:rsid w:val="00CD0EA8"/>
    <w:rsid w:val="00CD300C"/>
    <w:rsid w:val="00CE1A49"/>
    <w:rsid w:val="00CF4251"/>
    <w:rsid w:val="00CF4D3B"/>
    <w:rsid w:val="00D006BF"/>
    <w:rsid w:val="00D007D4"/>
    <w:rsid w:val="00D12694"/>
    <w:rsid w:val="00D13FCF"/>
    <w:rsid w:val="00D141F4"/>
    <w:rsid w:val="00D2695E"/>
    <w:rsid w:val="00D26A6A"/>
    <w:rsid w:val="00D352E8"/>
    <w:rsid w:val="00D361B5"/>
    <w:rsid w:val="00D3656A"/>
    <w:rsid w:val="00D37AC0"/>
    <w:rsid w:val="00D37B16"/>
    <w:rsid w:val="00D432F5"/>
    <w:rsid w:val="00D47A57"/>
    <w:rsid w:val="00D47D61"/>
    <w:rsid w:val="00D53A56"/>
    <w:rsid w:val="00D57AFA"/>
    <w:rsid w:val="00D57DDF"/>
    <w:rsid w:val="00D658C8"/>
    <w:rsid w:val="00D71A38"/>
    <w:rsid w:val="00D72A7E"/>
    <w:rsid w:val="00D81CC6"/>
    <w:rsid w:val="00D82C6E"/>
    <w:rsid w:val="00D82CE4"/>
    <w:rsid w:val="00D842BA"/>
    <w:rsid w:val="00D85D7D"/>
    <w:rsid w:val="00DB3744"/>
    <w:rsid w:val="00DB509D"/>
    <w:rsid w:val="00DC1AB0"/>
    <w:rsid w:val="00DC35B4"/>
    <w:rsid w:val="00DC5725"/>
    <w:rsid w:val="00DC5B31"/>
    <w:rsid w:val="00DD2B68"/>
    <w:rsid w:val="00DE01F0"/>
    <w:rsid w:val="00DE2A5F"/>
    <w:rsid w:val="00DF0CA5"/>
    <w:rsid w:val="00DF58EA"/>
    <w:rsid w:val="00DF62E3"/>
    <w:rsid w:val="00DF74AE"/>
    <w:rsid w:val="00E02083"/>
    <w:rsid w:val="00E0589F"/>
    <w:rsid w:val="00E06052"/>
    <w:rsid w:val="00E118B5"/>
    <w:rsid w:val="00E15554"/>
    <w:rsid w:val="00E2248A"/>
    <w:rsid w:val="00E248E3"/>
    <w:rsid w:val="00E2716C"/>
    <w:rsid w:val="00E27EEA"/>
    <w:rsid w:val="00E31AE1"/>
    <w:rsid w:val="00E32696"/>
    <w:rsid w:val="00E338BD"/>
    <w:rsid w:val="00E34079"/>
    <w:rsid w:val="00E37CFB"/>
    <w:rsid w:val="00E431F4"/>
    <w:rsid w:val="00E4396B"/>
    <w:rsid w:val="00E53523"/>
    <w:rsid w:val="00E5469F"/>
    <w:rsid w:val="00E601AD"/>
    <w:rsid w:val="00E66C42"/>
    <w:rsid w:val="00E70A7C"/>
    <w:rsid w:val="00E77F52"/>
    <w:rsid w:val="00E80FD0"/>
    <w:rsid w:val="00E863A0"/>
    <w:rsid w:val="00E864B6"/>
    <w:rsid w:val="00E87DF0"/>
    <w:rsid w:val="00EA3885"/>
    <w:rsid w:val="00EA394A"/>
    <w:rsid w:val="00EA4688"/>
    <w:rsid w:val="00EA5A9D"/>
    <w:rsid w:val="00EA7DE2"/>
    <w:rsid w:val="00EB0CD3"/>
    <w:rsid w:val="00EC6F92"/>
    <w:rsid w:val="00EC78BF"/>
    <w:rsid w:val="00EE3478"/>
    <w:rsid w:val="00EF2F48"/>
    <w:rsid w:val="00F01703"/>
    <w:rsid w:val="00F04B6A"/>
    <w:rsid w:val="00F05773"/>
    <w:rsid w:val="00F07363"/>
    <w:rsid w:val="00F0744F"/>
    <w:rsid w:val="00F2027F"/>
    <w:rsid w:val="00F24C80"/>
    <w:rsid w:val="00F258B3"/>
    <w:rsid w:val="00F27D5C"/>
    <w:rsid w:val="00F376B5"/>
    <w:rsid w:val="00F42E8C"/>
    <w:rsid w:val="00F430FE"/>
    <w:rsid w:val="00F455B4"/>
    <w:rsid w:val="00F46877"/>
    <w:rsid w:val="00F5129F"/>
    <w:rsid w:val="00F53EB4"/>
    <w:rsid w:val="00F55317"/>
    <w:rsid w:val="00F650E4"/>
    <w:rsid w:val="00F65794"/>
    <w:rsid w:val="00F7271F"/>
    <w:rsid w:val="00F728D6"/>
    <w:rsid w:val="00F856E7"/>
    <w:rsid w:val="00F8590A"/>
    <w:rsid w:val="00F9113C"/>
    <w:rsid w:val="00F92E13"/>
    <w:rsid w:val="00F95F1E"/>
    <w:rsid w:val="00FA6B0A"/>
    <w:rsid w:val="00FA7D68"/>
    <w:rsid w:val="00FB1847"/>
    <w:rsid w:val="00FB57C1"/>
    <w:rsid w:val="00FB6600"/>
    <w:rsid w:val="00FC0917"/>
    <w:rsid w:val="00FC51FC"/>
    <w:rsid w:val="00FC6603"/>
    <w:rsid w:val="00FD141B"/>
    <w:rsid w:val="00FF0A0F"/>
    <w:rsid w:val="00FF53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EC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65794"/>
    <w:pPr>
      <w:keepNext/>
      <w:keepLines/>
      <w:spacing w:before="480" w:after="0"/>
      <w:outlineLvl w:val="0"/>
    </w:pPr>
    <w:rPr>
      <w:rFonts w:eastAsiaTheme="majorEastAsia" w:cstheme="majorBidi"/>
      <w:b/>
      <w:bCs/>
      <w:sz w:val="28"/>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1C9C"/>
    <w:pPr>
      <w:ind w:left="720"/>
      <w:contextualSpacing/>
    </w:pPr>
  </w:style>
  <w:style w:type="table" w:styleId="Grilledutableau">
    <w:name w:val="Table Grid"/>
    <w:basedOn w:val="TableauNormal"/>
    <w:uiPriority w:val="59"/>
    <w:rsid w:val="00336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B22A00"/>
    <w:rPr>
      <w:b/>
      <w:bCs/>
    </w:rPr>
  </w:style>
  <w:style w:type="paragraph" w:styleId="NormalWeb">
    <w:name w:val="Normal (Web)"/>
    <w:basedOn w:val="Normal"/>
    <w:uiPriority w:val="99"/>
    <w:unhideWhenUsed/>
    <w:rsid w:val="00AD3917"/>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9828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28AE"/>
    <w:rPr>
      <w:rFonts w:ascii="Tahoma" w:hAnsi="Tahoma" w:cs="Tahoma"/>
      <w:sz w:val="16"/>
      <w:szCs w:val="16"/>
    </w:rPr>
  </w:style>
  <w:style w:type="character" w:styleId="Lienhypertexte">
    <w:name w:val="Hyperlink"/>
    <w:basedOn w:val="Policepardfaut"/>
    <w:uiPriority w:val="99"/>
    <w:unhideWhenUsed/>
    <w:rsid w:val="00C96581"/>
    <w:rPr>
      <w:color w:val="0000FF"/>
      <w:u w:val="single"/>
    </w:rPr>
  </w:style>
  <w:style w:type="paragraph" w:styleId="En-tte">
    <w:name w:val="header"/>
    <w:basedOn w:val="Normal"/>
    <w:link w:val="En-tteCar"/>
    <w:uiPriority w:val="99"/>
    <w:unhideWhenUsed/>
    <w:rsid w:val="00E338BD"/>
    <w:pPr>
      <w:tabs>
        <w:tab w:val="center" w:pos="4536"/>
        <w:tab w:val="right" w:pos="9072"/>
      </w:tabs>
      <w:spacing w:after="0" w:line="240" w:lineRule="auto"/>
    </w:pPr>
  </w:style>
  <w:style w:type="character" w:customStyle="1" w:styleId="En-tteCar">
    <w:name w:val="En-tête Car"/>
    <w:basedOn w:val="Policepardfaut"/>
    <w:link w:val="En-tte"/>
    <w:uiPriority w:val="99"/>
    <w:rsid w:val="00E338BD"/>
  </w:style>
  <w:style w:type="paragraph" w:styleId="Pieddepage">
    <w:name w:val="footer"/>
    <w:basedOn w:val="Normal"/>
    <w:link w:val="PieddepageCar"/>
    <w:uiPriority w:val="99"/>
    <w:unhideWhenUsed/>
    <w:rsid w:val="00E338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38BD"/>
  </w:style>
  <w:style w:type="character" w:customStyle="1" w:styleId="Titre1Car">
    <w:name w:val="Titre 1 Car"/>
    <w:basedOn w:val="Policepardfaut"/>
    <w:link w:val="Titre1"/>
    <w:uiPriority w:val="9"/>
    <w:rsid w:val="00F65794"/>
    <w:rPr>
      <w:rFonts w:eastAsiaTheme="majorEastAsia" w:cstheme="majorBidi"/>
      <w:b/>
      <w:bCs/>
      <w:sz w:val="28"/>
      <w:szCs w:val="28"/>
      <w:u w:val="single"/>
    </w:rPr>
  </w:style>
  <w:style w:type="paragraph" w:styleId="En-ttedetabledesmatires">
    <w:name w:val="TOC Heading"/>
    <w:basedOn w:val="Titre1"/>
    <w:next w:val="Normal"/>
    <w:uiPriority w:val="39"/>
    <w:semiHidden/>
    <w:unhideWhenUsed/>
    <w:qFormat/>
    <w:rsid w:val="00E338BD"/>
    <w:pPr>
      <w:outlineLvl w:val="9"/>
    </w:pPr>
    <w:rPr>
      <w:lang w:eastAsia="fr-FR"/>
    </w:rPr>
  </w:style>
  <w:style w:type="character" w:customStyle="1" w:styleId="hightlight">
    <w:name w:val="hightlight"/>
    <w:basedOn w:val="Policepardfaut"/>
    <w:rsid w:val="009476FA"/>
  </w:style>
  <w:style w:type="character" w:customStyle="1" w:styleId="lowlight">
    <w:name w:val="lowlight"/>
    <w:basedOn w:val="Policepardfaut"/>
    <w:rsid w:val="009476FA"/>
  </w:style>
  <w:style w:type="character" w:styleId="Accentuation">
    <w:name w:val="Emphasis"/>
    <w:basedOn w:val="Policepardfaut"/>
    <w:uiPriority w:val="20"/>
    <w:qFormat/>
    <w:rsid w:val="009476FA"/>
    <w:rPr>
      <w:i/>
      <w:iCs/>
    </w:rPr>
  </w:style>
  <w:style w:type="paragraph" w:customStyle="1" w:styleId="Default">
    <w:name w:val="Default"/>
    <w:rsid w:val="004D0B70"/>
    <w:pPr>
      <w:autoSpaceDE w:val="0"/>
      <w:autoSpaceDN w:val="0"/>
      <w:adjustRightInd w:val="0"/>
      <w:spacing w:after="0" w:line="240" w:lineRule="auto"/>
    </w:pPr>
    <w:rPr>
      <w:rFonts w:ascii="Arial" w:hAnsi="Arial" w:cs="Arial"/>
      <w:color w:val="000000"/>
      <w:sz w:val="24"/>
      <w:szCs w:val="24"/>
    </w:rPr>
  </w:style>
  <w:style w:type="character" w:styleId="Lienhypertextesuivivisit">
    <w:name w:val="FollowedHyperlink"/>
    <w:basedOn w:val="Policepardfaut"/>
    <w:uiPriority w:val="99"/>
    <w:semiHidden/>
    <w:unhideWhenUsed/>
    <w:rsid w:val="00C47CC3"/>
    <w:rPr>
      <w:color w:val="800080" w:themeColor="followedHyperlink"/>
      <w:u w:val="single"/>
    </w:rPr>
  </w:style>
  <w:style w:type="paragraph" w:styleId="TM1">
    <w:name w:val="toc 1"/>
    <w:basedOn w:val="Normal"/>
    <w:next w:val="Normal"/>
    <w:autoRedefine/>
    <w:uiPriority w:val="39"/>
    <w:unhideWhenUsed/>
    <w:rsid w:val="00644C3D"/>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65794"/>
    <w:pPr>
      <w:keepNext/>
      <w:keepLines/>
      <w:spacing w:before="480" w:after="0"/>
      <w:outlineLvl w:val="0"/>
    </w:pPr>
    <w:rPr>
      <w:rFonts w:eastAsiaTheme="majorEastAsia" w:cstheme="majorBidi"/>
      <w:b/>
      <w:bCs/>
      <w:sz w:val="28"/>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1C9C"/>
    <w:pPr>
      <w:ind w:left="720"/>
      <w:contextualSpacing/>
    </w:pPr>
  </w:style>
  <w:style w:type="table" w:styleId="Grilledutableau">
    <w:name w:val="Table Grid"/>
    <w:basedOn w:val="TableauNormal"/>
    <w:uiPriority w:val="59"/>
    <w:rsid w:val="00336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B22A00"/>
    <w:rPr>
      <w:b/>
      <w:bCs/>
    </w:rPr>
  </w:style>
  <w:style w:type="paragraph" w:styleId="NormalWeb">
    <w:name w:val="Normal (Web)"/>
    <w:basedOn w:val="Normal"/>
    <w:uiPriority w:val="99"/>
    <w:unhideWhenUsed/>
    <w:rsid w:val="00AD3917"/>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9828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28AE"/>
    <w:rPr>
      <w:rFonts w:ascii="Tahoma" w:hAnsi="Tahoma" w:cs="Tahoma"/>
      <w:sz w:val="16"/>
      <w:szCs w:val="16"/>
    </w:rPr>
  </w:style>
  <w:style w:type="character" w:styleId="Lienhypertexte">
    <w:name w:val="Hyperlink"/>
    <w:basedOn w:val="Policepardfaut"/>
    <w:uiPriority w:val="99"/>
    <w:unhideWhenUsed/>
    <w:rsid w:val="00C96581"/>
    <w:rPr>
      <w:color w:val="0000FF"/>
      <w:u w:val="single"/>
    </w:rPr>
  </w:style>
  <w:style w:type="paragraph" w:styleId="En-tte">
    <w:name w:val="header"/>
    <w:basedOn w:val="Normal"/>
    <w:link w:val="En-tteCar"/>
    <w:uiPriority w:val="99"/>
    <w:unhideWhenUsed/>
    <w:rsid w:val="00E338BD"/>
    <w:pPr>
      <w:tabs>
        <w:tab w:val="center" w:pos="4536"/>
        <w:tab w:val="right" w:pos="9072"/>
      </w:tabs>
      <w:spacing w:after="0" w:line="240" w:lineRule="auto"/>
    </w:pPr>
  </w:style>
  <w:style w:type="character" w:customStyle="1" w:styleId="En-tteCar">
    <w:name w:val="En-tête Car"/>
    <w:basedOn w:val="Policepardfaut"/>
    <w:link w:val="En-tte"/>
    <w:uiPriority w:val="99"/>
    <w:rsid w:val="00E338BD"/>
  </w:style>
  <w:style w:type="paragraph" w:styleId="Pieddepage">
    <w:name w:val="footer"/>
    <w:basedOn w:val="Normal"/>
    <w:link w:val="PieddepageCar"/>
    <w:uiPriority w:val="99"/>
    <w:unhideWhenUsed/>
    <w:rsid w:val="00E338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38BD"/>
  </w:style>
  <w:style w:type="character" w:customStyle="1" w:styleId="Titre1Car">
    <w:name w:val="Titre 1 Car"/>
    <w:basedOn w:val="Policepardfaut"/>
    <w:link w:val="Titre1"/>
    <w:uiPriority w:val="9"/>
    <w:rsid w:val="00F65794"/>
    <w:rPr>
      <w:rFonts w:eastAsiaTheme="majorEastAsia" w:cstheme="majorBidi"/>
      <w:b/>
      <w:bCs/>
      <w:sz w:val="28"/>
      <w:szCs w:val="28"/>
      <w:u w:val="single"/>
    </w:rPr>
  </w:style>
  <w:style w:type="paragraph" w:styleId="En-ttedetabledesmatires">
    <w:name w:val="TOC Heading"/>
    <w:basedOn w:val="Titre1"/>
    <w:next w:val="Normal"/>
    <w:uiPriority w:val="39"/>
    <w:semiHidden/>
    <w:unhideWhenUsed/>
    <w:qFormat/>
    <w:rsid w:val="00E338BD"/>
    <w:pPr>
      <w:outlineLvl w:val="9"/>
    </w:pPr>
    <w:rPr>
      <w:lang w:eastAsia="fr-FR"/>
    </w:rPr>
  </w:style>
  <w:style w:type="character" w:customStyle="1" w:styleId="hightlight">
    <w:name w:val="hightlight"/>
    <w:basedOn w:val="Policepardfaut"/>
    <w:rsid w:val="009476FA"/>
  </w:style>
  <w:style w:type="character" w:customStyle="1" w:styleId="lowlight">
    <w:name w:val="lowlight"/>
    <w:basedOn w:val="Policepardfaut"/>
    <w:rsid w:val="009476FA"/>
  </w:style>
  <w:style w:type="character" w:styleId="Accentuation">
    <w:name w:val="Emphasis"/>
    <w:basedOn w:val="Policepardfaut"/>
    <w:uiPriority w:val="20"/>
    <w:qFormat/>
    <w:rsid w:val="009476FA"/>
    <w:rPr>
      <w:i/>
      <w:iCs/>
    </w:rPr>
  </w:style>
  <w:style w:type="paragraph" w:customStyle="1" w:styleId="Default">
    <w:name w:val="Default"/>
    <w:rsid w:val="004D0B70"/>
    <w:pPr>
      <w:autoSpaceDE w:val="0"/>
      <w:autoSpaceDN w:val="0"/>
      <w:adjustRightInd w:val="0"/>
      <w:spacing w:after="0" w:line="240" w:lineRule="auto"/>
    </w:pPr>
    <w:rPr>
      <w:rFonts w:ascii="Arial" w:hAnsi="Arial" w:cs="Arial"/>
      <w:color w:val="000000"/>
      <w:sz w:val="24"/>
      <w:szCs w:val="24"/>
    </w:rPr>
  </w:style>
  <w:style w:type="character" w:styleId="Lienhypertextesuivivisit">
    <w:name w:val="FollowedHyperlink"/>
    <w:basedOn w:val="Policepardfaut"/>
    <w:uiPriority w:val="99"/>
    <w:semiHidden/>
    <w:unhideWhenUsed/>
    <w:rsid w:val="00C47CC3"/>
    <w:rPr>
      <w:color w:val="800080" w:themeColor="followedHyperlink"/>
      <w:u w:val="single"/>
    </w:rPr>
  </w:style>
  <w:style w:type="paragraph" w:styleId="TM1">
    <w:name w:val="toc 1"/>
    <w:basedOn w:val="Normal"/>
    <w:next w:val="Normal"/>
    <w:autoRedefine/>
    <w:uiPriority w:val="39"/>
    <w:unhideWhenUsed/>
    <w:rsid w:val="00644C3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1086">
      <w:bodyDiv w:val="1"/>
      <w:marLeft w:val="0"/>
      <w:marRight w:val="0"/>
      <w:marTop w:val="0"/>
      <w:marBottom w:val="0"/>
      <w:divBdr>
        <w:top w:val="none" w:sz="0" w:space="0" w:color="auto"/>
        <w:left w:val="none" w:sz="0" w:space="0" w:color="auto"/>
        <w:bottom w:val="none" w:sz="0" w:space="0" w:color="auto"/>
        <w:right w:val="none" w:sz="0" w:space="0" w:color="auto"/>
      </w:divBdr>
    </w:div>
    <w:div w:id="934246839">
      <w:bodyDiv w:val="1"/>
      <w:marLeft w:val="0"/>
      <w:marRight w:val="0"/>
      <w:marTop w:val="0"/>
      <w:marBottom w:val="0"/>
      <w:divBdr>
        <w:top w:val="none" w:sz="0" w:space="0" w:color="auto"/>
        <w:left w:val="none" w:sz="0" w:space="0" w:color="auto"/>
        <w:bottom w:val="none" w:sz="0" w:space="0" w:color="auto"/>
        <w:right w:val="none" w:sz="0" w:space="0" w:color="auto"/>
      </w:divBdr>
    </w:div>
    <w:div w:id="1309092952">
      <w:bodyDiv w:val="1"/>
      <w:marLeft w:val="0"/>
      <w:marRight w:val="0"/>
      <w:marTop w:val="0"/>
      <w:marBottom w:val="0"/>
      <w:divBdr>
        <w:top w:val="none" w:sz="0" w:space="0" w:color="auto"/>
        <w:left w:val="none" w:sz="0" w:space="0" w:color="auto"/>
        <w:bottom w:val="none" w:sz="0" w:space="0" w:color="auto"/>
        <w:right w:val="none" w:sz="0" w:space="0" w:color="auto"/>
      </w:divBdr>
    </w:div>
    <w:div w:id="134612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im.guendouzi@rodezagglo.fr"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CB994-0D3F-4BDF-B4B2-EDEB6E4DE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3388</Words>
  <Characters>18637</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GUENDOUZI Karim</dc:creator>
  <cp:lastModifiedBy>GUENDOUZI Karim</cp:lastModifiedBy>
  <cp:revision>7</cp:revision>
  <cp:lastPrinted>2018-04-26T08:58:00Z</cp:lastPrinted>
  <dcterms:created xsi:type="dcterms:W3CDTF">2019-04-29T08:27:00Z</dcterms:created>
  <dcterms:modified xsi:type="dcterms:W3CDTF">2019-05-06T14:18:00Z</dcterms:modified>
</cp:coreProperties>
</file>